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C4FC7B" w14:textId="1F1D91EF" w:rsidR="0034635A" w:rsidRDefault="00780113" w:rsidP="0034635A">
      <w:pPr>
        <w:jc w:val="right"/>
        <w:rPr>
          <w:rFonts w:eastAsia="Calibri"/>
          <w:b/>
          <w:lang w:val="tr-TR" w:eastAsia="en-US"/>
        </w:rPr>
      </w:pPr>
      <w:r>
        <w:rPr>
          <w:rFonts w:eastAsia="Calibri"/>
          <w:b/>
          <w:lang w:val="tr-TR" w:eastAsia="en-US"/>
        </w:rPr>
        <w:t>28/02/2024</w:t>
      </w:r>
      <w:r w:rsidR="0034635A" w:rsidRPr="00571656">
        <w:rPr>
          <w:rFonts w:eastAsia="Calibri"/>
          <w:b/>
          <w:lang w:val="tr-TR" w:eastAsia="en-US"/>
        </w:rPr>
        <w:t>, A</w:t>
      </w:r>
      <w:r w:rsidR="0034635A">
        <w:rPr>
          <w:rFonts w:eastAsia="Calibri"/>
          <w:b/>
          <w:lang w:val="tr-TR" w:eastAsia="en-US"/>
        </w:rPr>
        <w:t>dana</w:t>
      </w:r>
    </w:p>
    <w:p w14:paraId="0116E310" w14:textId="77777777" w:rsidR="0034635A" w:rsidRDefault="0034635A" w:rsidP="0034635A">
      <w:pPr>
        <w:tabs>
          <w:tab w:val="left" w:pos="8616"/>
        </w:tabs>
        <w:rPr>
          <w:rFonts w:eastAsia="Calibri"/>
          <w:b/>
          <w:lang w:val="tr-TR" w:eastAsia="en-US"/>
        </w:rPr>
      </w:pPr>
      <w:r>
        <w:rPr>
          <w:rFonts w:eastAsia="Calibri"/>
          <w:b/>
          <w:lang w:val="tr-TR" w:eastAsia="en-US"/>
        </w:rPr>
        <w:tab/>
      </w:r>
    </w:p>
    <w:p w14:paraId="66119143" w14:textId="1BC97A3D" w:rsidR="0034635A" w:rsidRPr="00571656" w:rsidRDefault="00780113" w:rsidP="0034635A">
      <w:pPr>
        <w:rPr>
          <w:rFonts w:eastAsia="Calibri"/>
          <w:b/>
          <w:lang w:val="tr-TR" w:eastAsia="en-US"/>
        </w:rPr>
      </w:pPr>
      <w:r w:rsidRPr="00571656">
        <w:rPr>
          <w:rFonts w:eastAsia="Calibri"/>
          <w:b/>
          <w:lang w:val="tr-TR" w:eastAsia="en-US"/>
        </w:rPr>
        <w:t>İlan No</w:t>
      </w:r>
      <w:r w:rsidR="0034635A" w:rsidRPr="00571656">
        <w:rPr>
          <w:rFonts w:eastAsia="Calibri"/>
          <w:b/>
          <w:lang w:val="tr-TR" w:eastAsia="en-US"/>
        </w:rPr>
        <w:tab/>
        <w:t xml:space="preserve">: </w:t>
      </w:r>
      <w:r w:rsidR="0034635A">
        <w:rPr>
          <w:rFonts w:eastAsia="Calibri"/>
          <w:bCs/>
          <w:lang w:val="tr-TR" w:eastAsia="en-US"/>
        </w:rPr>
        <w:t>202</w:t>
      </w:r>
      <w:r w:rsidR="008666EF">
        <w:rPr>
          <w:rFonts w:eastAsia="Calibri"/>
          <w:bCs/>
          <w:lang w:val="tr-TR" w:eastAsia="en-US"/>
        </w:rPr>
        <w:t>4</w:t>
      </w:r>
      <w:r w:rsidR="0034635A">
        <w:rPr>
          <w:rFonts w:eastAsia="Calibri"/>
          <w:bCs/>
          <w:lang w:val="tr-TR" w:eastAsia="en-US"/>
        </w:rPr>
        <w:t>/</w:t>
      </w:r>
      <w:proofErr w:type="spellStart"/>
      <w:r w:rsidR="0034635A">
        <w:rPr>
          <w:rFonts w:eastAsia="Calibri"/>
          <w:bCs/>
          <w:lang w:val="tr-TR" w:eastAsia="en-US"/>
        </w:rPr>
        <w:t>Enhancer</w:t>
      </w:r>
      <w:proofErr w:type="spellEnd"/>
      <w:r w:rsidR="0034635A">
        <w:rPr>
          <w:rFonts w:eastAsia="Calibri"/>
          <w:bCs/>
          <w:lang w:val="tr-TR" w:eastAsia="en-US"/>
        </w:rPr>
        <w:t>/0</w:t>
      </w:r>
      <w:r w:rsidR="008666EF">
        <w:rPr>
          <w:rFonts w:eastAsia="Calibri"/>
          <w:bCs/>
          <w:lang w:val="tr-TR" w:eastAsia="en-US"/>
        </w:rPr>
        <w:t>0</w:t>
      </w:r>
      <w:r>
        <w:rPr>
          <w:rFonts w:eastAsia="Calibri"/>
          <w:bCs/>
          <w:lang w:val="tr-TR" w:eastAsia="en-US"/>
        </w:rPr>
        <w:t>3</w:t>
      </w:r>
    </w:p>
    <w:p w14:paraId="4AFE96E0" w14:textId="467134D1" w:rsidR="0034635A" w:rsidRPr="00571656" w:rsidRDefault="0034635A" w:rsidP="0034635A">
      <w:pPr>
        <w:rPr>
          <w:rFonts w:eastAsia="Calibri"/>
          <w:b/>
          <w:lang w:val="tr-TR" w:eastAsia="en-US"/>
        </w:rPr>
      </w:pPr>
      <w:r w:rsidRPr="00571656">
        <w:rPr>
          <w:rFonts w:eastAsia="Calibri"/>
          <w:b/>
          <w:lang w:val="tr-TR" w:eastAsia="en-US"/>
        </w:rPr>
        <w:t xml:space="preserve">Konu </w:t>
      </w:r>
      <w:r w:rsidRPr="00571656">
        <w:rPr>
          <w:rFonts w:eastAsia="Calibri"/>
          <w:b/>
          <w:lang w:val="tr-TR" w:eastAsia="en-US"/>
        </w:rPr>
        <w:tab/>
      </w:r>
      <w:r w:rsidRPr="00571656">
        <w:rPr>
          <w:rFonts w:eastAsia="Calibri"/>
          <w:b/>
          <w:lang w:val="tr-TR" w:eastAsia="en-US"/>
        </w:rPr>
        <w:tab/>
        <w:t xml:space="preserve">: </w:t>
      </w:r>
      <w:r w:rsidR="00B61C9D">
        <w:rPr>
          <w:color w:val="000000"/>
          <w:lang w:val="tr-TR"/>
        </w:rPr>
        <w:t xml:space="preserve">Kısa Video Geliştirme Hizmet Alımı Yaklaşık Maliyet Tespiti </w:t>
      </w:r>
      <w:r w:rsidR="0049290D">
        <w:rPr>
          <w:color w:val="000000"/>
          <w:lang w:val="tr-TR"/>
        </w:rPr>
        <w:t xml:space="preserve">  </w:t>
      </w:r>
    </w:p>
    <w:p w14:paraId="1ED4BBE6" w14:textId="7A981A60" w:rsidR="0034635A" w:rsidRDefault="0034635A" w:rsidP="00B61C9D">
      <w:pPr>
        <w:rPr>
          <w:rFonts w:eastAsia="Calibri"/>
          <w:sz w:val="22"/>
          <w:szCs w:val="22"/>
          <w:lang w:val="tr-TR" w:eastAsia="tr-TR"/>
        </w:rPr>
      </w:pPr>
    </w:p>
    <w:p w14:paraId="2B801232" w14:textId="59DBC427" w:rsidR="008666EF" w:rsidRPr="008666EF" w:rsidRDefault="008666EF" w:rsidP="0042583E">
      <w:pPr>
        <w:tabs>
          <w:tab w:val="left" w:pos="4065"/>
        </w:tabs>
        <w:spacing w:after="160" w:line="259" w:lineRule="auto"/>
        <w:jc w:val="center"/>
        <w:rPr>
          <w:rFonts w:asciiTheme="majorBidi" w:eastAsia="Calibri" w:hAnsiTheme="majorBidi" w:cstheme="majorBidi"/>
          <w:b/>
          <w:lang w:val="tr-TR" w:eastAsia="en-US"/>
        </w:rPr>
      </w:pPr>
      <w:r w:rsidRPr="008666EF">
        <w:rPr>
          <w:rFonts w:asciiTheme="majorBidi" w:eastAsia="Calibri" w:hAnsiTheme="majorBidi" w:cstheme="majorBidi"/>
          <w:b/>
          <w:lang w:val="tr-TR" w:eastAsia="en-US"/>
        </w:rPr>
        <w:t xml:space="preserve">SAYIN </w:t>
      </w:r>
      <w:r w:rsidR="0042583E">
        <w:rPr>
          <w:rFonts w:asciiTheme="majorBidi" w:eastAsia="Calibri" w:hAnsiTheme="majorBidi" w:cstheme="majorBidi"/>
          <w:b/>
          <w:lang w:val="tr-TR" w:eastAsia="en-US"/>
        </w:rPr>
        <w:t>İSTEKLİ</w:t>
      </w:r>
    </w:p>
    <w:p w14:paraId="0D66B8F1" w14:textId="02E5CDCC" w:rsidR="0034635A" w:rsidRDefault="0034635A" w:rsidP="0034635A">
      <w:pPr>
        <w:spacing w:line="360" w:lineRule="auto"/>
        <w:jc w:val="both"/>
        <w:rPr>
          <w:rFonts w:eastAsia="Calibri"/>
          <w:lang w:val="tr-TR" w:eastAsia="en-US"/>
        </w:rPr>
      </w:pPr>
      <w:r>
        <w:rPr>
          <w:rFonts w:eastAsia="Calibri"/>
          <w:lang w:val="tr-TR" w:eastAsia="en-US"/>
        </w:rPr>
        <w:t>Çukurova</w:t>
      </w:r>
      <w:r w:rsidRPr="00571656">
        <w:rPr>
          <w:rFonts w:eastAsia="Calibri"/>
          <w:lang w:val="tr-TR" w:eastAsia="en-US"/>
        </w:rPr>
        <w:t xml:space="preserve"> Üniversitesi</w:t>
      </w:r>
      <w:r>
        <w:rPr>
          <w:rFonts w:eastAsia="Calibri"/>
          <w:lang w:val="tr-TR" w:eastAsia="en-US"/>
        </w:rPr>
        <w:t xml:space="preserve"> olarak Avrupa Birliği</w:t>
      </w:r>
      <w:r w:rsidRPr="00571656">
        <w:rPr>
          <w:color w:val="222222"/>
          <w:shd w:val="clear" w:color="auto" w:fill="FFFFFF"/>
          <w:lang w:val="tr-TR" w:eastAsia="tr-TR"/>
        </w:rPr>
        <w:t xml:space="preserve"> (AB) tarafından ENHANCER programı kapsamında</w:t>
      </w:r>
      <w:r w:rsidRPr="00571656">
        <w:rPr>
          <w:lang w:val="tr-TR" w:eastAsia="tr-TR"/>
        </w:rPr>
        <w:t xml:space="preserve"> </w:t>
      </w:r>
      <w:r w:rsidRPr="00571656">
        <w:rPr>
          <w:rFonts w:eastAsia="Calibri"/>
          <w:bCs/>
          <w:lang w:val="tr-TR" w:eastAsia="en-US"/>
        </w:rPr>
        <w:t>desteklenen</w:t>
      </w:r>
      <w:r>
        <w:rPr>
          <w:rFonts w:eastAsia="Calibri"/>
          <w:bCs/>
          <w:lang w:val="tr-TR" w:eastAsia="en-US"/>
        </w:rPr>
        <w:t xml:space="preserve"> </w:t>
      </w:r>
      <w:r w:rsidRPr="008666EF">
        <w:rPr>
          <w:rFonts w:cstheme="minorHAnsi"/>
          <w:lang w:val="tr-TR"/>
        </w:rPr>
        <w:t>“</w:t>
      </w:r>
      <w:r w:rsidRPr="008666EF">
        <w:rPr>
          <w:rFonts w:cstheme="minorHAnsi"/>
          <w:b/>
          <w:bCs/>
          <w:lang w:val="tr-TR"/>
        </w:rPr>
        <w:t>Kapsayıcı Tarım: Ortak Bilgi ve Beceri Geliştirme Merkezi</w:t>
      </w:r>
      <w:r w:rsidRPr="008666EF">
        <w:rPr>
          <w:rFonts w:cstheme="minorHAnsi"/>
          <w:lang w:val="tr-TR"/>
        </w:rPr>
        <w:t xml:space="preserve">” adlı </w:t>
      </w:r>
      <w:r w:rsidRPr="00571656">
        <w:rPr>
          <w:rFonts w:eastAsia="Calibri"/>
          <w:lang w:val="tr-TR" w:eastAsia="en-US"/>
        </w:rPr>
        <w:t>ICMPD/2022/ENHANCER-353-12223</w:t>
      </w:r>
      <w:r>
        <w:rPr>
          <w:rFonts w:eastAsia="Calibri"/>
          <w:lang w:val="tr-TR" w:eastAsia="en-US"/>
        </w:rPr>
        <w:t>98</w:t>
      </w:r>
      <w:r w:rsidRPr="00571656">
        <w:rPr>
          <w:rFonts w:eastAsia="Calibri"/>
          <w:lang w:val="tr-TR" w:eastAsia="en-US"/>
        </w:rPr>
        <w:t xml:space="preserve"> </w:t>
      </w:r>
      <w:r>
        <w:rPr>
          <w:rFonts w:eastAsia="Calibri"/>
          <w:lang w:val="tr-TR" w:eastAsia="en-US"/>
        </w:rPr>
        <w:t>numaralı</w:t>
      </w:r>
      <w:r w:rsidRPr="00571656">
        <w:rPr>
          <w:rFonts w:eastAsia="Calibri"/>
          <w:lang w:val="tr-TR" w:eastAsia="en-US"/>
        </w:rPr>
        <w:t xml:space="preserve"> proje</w:t>
      </w:r>
      <w:r>
        <w:rPr>
          <w:rFonts w:eastAsia="Calibri"/>
          <w:lang w:val="tr-TR" w:eastAsia="en-US"/>
        </w:rPr>
        <w:t>yi yürütmekteyiz. Proje kapsamında yapılması planlanan ve e</w:t>
      </w:r>
      <w:r w:rsidRPr="00571656">
        <w:rPr>
          <w:rFonts w:eastAsia="Calibri"/>
          <w:lang w:val="tr-TR" w:eastAsia="en-US"/>
        </w:rPr>
        <w:t>k</w:t>
      </w:r>
      <w:r>
        <w:rPr>
          <w:rFonts w:eastAsia="Calibri"/>
          <w:lang w:val="tr-TR" w:eastAsia="en-US"/>
        </w:rPr>
        <w:t xml:space="preserve">te detayı belirtilen </w:t>
      </w:r>
      <w:r w:rsidRPr="00571656">
        <w:rPr>
          <w:rFonts w:eastAsia="Calibri"/>
          <w:lang w:val="tr-TR" w:eastAsia="en-US"/>
        </w:rPr>
        <w:t>“</w:t>
      </w:r>
      <w:r w:rsidR="00B61C9D">
        <w:rPr>
          <w:rFonts w:eastAsia="Calibri"/>
          <w:b/>
          <w:lang w:val="tr-TR" w:eastAsia="en-US"/>
        </w:rPr>
        <w:t>Kısa Video Geliştirme</w:t>
      </w:r>
      <w:r>
        <w:rPr>
          <w:rFonts w:eastAsia="Calibri"/>
          <w:b/>
          <w:lang w:val="tr-TR" w:eastAsia="en-US"/>
        </w:rPr>
        <w:t xml:space="preserve"> Hizmet </w:t>
      </w:r>
      <w:r w:rsidRPr="00571656">
        <w:rPr>
          <w:rFonts w:eastAsia="Calibri"/>
          <w:b/>
          <w:lang w:val="tr-TR" w:eastAsia="en-US"/>
        </w:rPr>
        <w:t>Alımı”</w:t>
      </w:r>
      <w:r>
        <w:rPr>
          <w:rFonts w:eastAsia="Calibri"/>
          <w:lang w:val="tr-TR" w:eastAsia="en-US"/>
        </w:rPr>
        <w:t xml:space="preserve"> işi için KDV hariç fiyat teklifinizi aşağıdaki hususlara uygun olarak göndermenizi rica ederim. </w:t>
      </w:r>
    </w:p>
    <w:p w14:paraId="38D19E2A" w14:textId="77777777" w:rsidR="0034635A" w:rsidRDefault="0034635A" w:rsidP="0034635A">
      <w:pPr>
        <w:pStyle w:val="ListeParagraf"/>
        <w:numPr>
          <w:ilvl w:val="0"/>
          <w:numId w:val="13"/>
        </w:numPr>
        <w:spacing w:line="360" w:lineRule="auto"/>
        <w:jc w:val="both"/>
        <w:rPr>
          <w:rFonts w:eastAsia="Calibri"/>
          <w:lang w:val="tr-TR" w:eastAsia="en-US"/>
        </w:rPr>
      </w:pPr>
      <w:r>
        <w:rPr>
          <w:rFonts w:eastAsia="Calibri"/>
          <w:lang w:val="tr-TR" w:eastAsia="en-US"/>
        </w:rPr>
        <w:t xml:space="preserve">Teklifinizi ekte yer alan formu kullanarak hazırlayınız. Lütfen başka bir form kullanmayınız. </w:t>
      </w:r>
    </w:p>
    <w:p w14:paraId="5CAD75F7" w14:textId="77777777" w:rsidR="0034635A" w:rsidRDefault="0034635A" w:rsidP="0034635A">
      <w:pPr>
        <w:pStyle w:val="ListeParagraf"/>
        <w:numPr>
          <w:ilvl w:val="0"/>
          <w:numId w:val="13"/>
        </w:numPr>
        <w:spacing w:line="360" w:lineRule="auto"/>
        <w:jc w:val="both"/>
        <w:rPr>
          <w:rFonts w:eastAsia="Calibri"/>
          <w:lang w:val="tr-TR" w:eastAsia="en-US"/>
        </w:rPr>
      </w:pPr>
      <w:r>
        <w:rPr>
          <w:rFonts w:eastAsia="Calibri"/>
          <w:lang w:val="tr-TR" w:eastAsia="en-US"/>
        </w:rPr>
        <w:t xml:space="preserve">Yaklaşık maliyete esas teklif formunun yetkili kişilerce imzalandığı ve kaşelendiğinden emin olunuz. </w:t>
      </w:r>
    </w:p>
    <w:p w14:paraId="0593743A" w14:textId="77777777" w:rsidR="0034635A" w:rsidRDefault="0034635A" w:rsidP="0034635A">
      <w:pPr>
        <w:pStyle w:val="ListeParagraf"/>
        <w:numPr>
          <w:ilvl w:val="0"/>
          <w:numId w:val="13"/>
        </w:numPr>
        <w:spacing w:line="360" w:lineRule="auto"/>
        <w:jc w:val="both"/>
        <w:rPr>
          <w:rFonts w:eastAsia="Calibri"/>
          <w:lang w:val="tr-TR" w:eastAsia="en-US"/>
        </w:rPr>
      </w:pPr>
      <w:r>
        <w:rPr>
          <w:rFonts w:eastAsia="Calibri"/>
          <w:lang w:val="tr-TR" w:eastAsia="en-US"/>
        </w:rPr>
        <w:t xml:space="preserve">Teklifinizi EUR cinsinden ve KDV hariç olacak şekilde veriniz. </w:t>
      </w:r>
    </w:p>
    <w:p w14:paraId="04DE9357" w14:textId="77777777" w:rsidR="0034635A" w:rsidRPr="0034635A" w:rsidRDefault="0034635A" w:rsidP="0034635A">
      <w:pPr>
        <w:pStyle w:val="ListeParagraf"/>
        <w:numPr>
          <w:ilvl w:val="0"/>
          <w:numId w:val="13"/>
        </w:numPr>
        <w:spacing w:line="360" w:lineRule="auto"/>
        <w:jc w:val="both"/>
        <w:rPr>
          <w:rFonts w:eastAsia="Calibri"/>
          <w:lang w:val="tr-TR" w:eastAsia="en-US"/>
        </w:rPr>
      </w:pPr>
      <w:r w:rsidRPr="0034635A">
        <w:rPr>
          <w:rFonts w:eastAsia="Calibri"/>
          <w:lang w:val="tr-TR" w:eastAsia="en-US"/>
        </w:rPr>
        <w:t xml:space="preserve">Teklifinizin geçerlilik süresini belirtmeyi unutmayınız. </w:t>
      </w:r>
    </w:p>
    <w:p w14:paraId="69C721E8" w14:textId="700946BF" w:rsidR="0034635A" w:rsidRPr="007926A1" w:rsidRDefault="0034635A" w:rsidP="0034635A">
      <w:pPr>
        <w:pStyle w:val="ListeParagraf"/>
        <w:numPr>
          <w:ilvl w:val="0"/>
          <w:numId w:val="13"/>
        </w:numPr>
        <w:spacing w:line="360" w:lineRule="auto"/>
        <w:jc w:val="both"/>
        <w:rPr>
          <w:rFonts w:eastAsia="Calibri"/>
          <w:lang w:val="tr-TR" w:eastAsia="en-US"/>
        </w:rPr>
      </w:pPr>
      <w:r w:rsidRPr="008666EF">
        <w:rPr>
          <w:rFonts w:cstheme="minorHAnsi"/>
          <w:lang w:val="tr-TR"/>
        </w:rPr>
        <w:t xml:space="preserve">Yaklaşık maliyet tespitine ilişkin teklifinizi </w:t>
      </w:r>
      <w:r w:rsidR="00780113">
        <w:rPr>
          <w:rFonts w:cstheme="minorHAnsi"/>
          <w:b/>
          <w:bCs/>
          <w:lang w:val="tr-TR"/>
        </w:rPr>
        <w:t>0</w:t>
      </w:r>
      <w:r w:rsidR="00A751F4">
        <w:rPr>
          <w:rFonts w:cstheme="minorHAnsi"/>
          <w:b/>
          <w:bCs/>
          <w:lang w:val="tr-TR"/>
        </w:rPr>
        <w:t>5</w:t>
      </w:r>
      <w:r w:rsidR="00780113">
        <w:rPr>
          <w:rFonts w:cstheme="minorHAnsi"/>
          <w:b/>
          <w:bCs/>
          <w:lang w:val="tr-TR"/>
        </w:rPr>
        <w:t>/03/2024</w:t>
      </w:r>
      <w:r w:rsidRPr="008666EF">
        <w:rPr>
          <w:rFonts w:cstheme="minorHAnsi"/>
          <w:lang w:val="tr-TR"/>
        </w:rPr>
        <w:t xml:space="preserve"> tarihi </w:t>
      </w:r>
      <w:r w:rsidR="00A751F4">
        <w:rPr>
          <w:rFonts w:cstheme="minorHAnsi"/>
          <w:b/>
          <w:bCs/>
          <w:lang w:val="tr-TR"/>
        </w:rPr>
        <w:t>16</w:t>
      </w:r>
      <w:r w:rsidR="00B61C9D" w:rsidRPr="008666EF">
        <w:rPr>
          <w:rFonts w:cstheme="minorHAnsi"/>
          <w:b/>
          <w:bCs/>
          <w:lang w:val="tr-TR"/>
        </w:rPr>
        <w:t>:00</w:t>
      </w:r>
      <w:r w:rsidR="00B61C9D" w:rsidRPr="008666EF">
        <w:rPr>
          <w:rFonts w:cstheme="minorHAnsi"/>
          <w:lang w:val="tr-TR"/>
        </w:rPr>
        <w:t xml:space="preserve"> </w:t>
      </w:r>
      <w:r w:rsidRPr="008666EF">
        <w:rPr>
          <w:rFonts w:cstheme="minorHAnsi"/>
          <w:lang w:val="tr-TR"/>
        </w:rPr>
        <w:t>saatine kadar Çukurova Üniversitesi Ziraat Fakültesi Araştı</w:t>
      </w:r>
      <w:r w:rsidR="00F91E89">
        <w:rPr>
          <w:rFonts w:cstheme="minorHAnsi"/>
          <w:lang w:val="tr-TR"/>
        </w:rPr>
        <w:t>r</w:t>
      </w:r>
      <w:r w:rsidRPr="008666EF">
        <w:rPr>
          <w:rFonts w:cstheme="minorHAnsi"/>
          <w:lang w:val="tr-TR"/>
        </w:rPr>
        <w:t>ma ve Uygulama Çiftliği Balcalı, Sarıçam adresine elden ya</w:t>
      </w:r>
      <w:r w:rsidR="00F91E89">
        <w:rPr>
          <w:rFonts w:cstheme="minorHAnsi"/>
          <w:lang w:val="tr-TR"/>
        </w:rPr>
        <w:t xml:space="preserve"> </w:t>
      </w:r>
      <w:r w:rsidRPr="008666EF">
        <w:rPr>
          <w:rFonts w:cstheme="minorHAnsi"/>
          <w:lang w:val="tr-TR"/>
        </w:rPr>
        <w:t xml:space="preserve">da postayla veya </w:t>
      </w:r>
      <w:r w:rsidR="00B61C9D" w:rsidRPr="008666EF">
        <w:rPr>
          <w:rFonts w:cstheme="minorHAnsi"/>
          <w:b/>
          <w:bCs/>
          <w:lang w:val="tr-TR"/>
        </w:rPr>
        <w:t>cu.enhance</w:t>
      </w:r>
      <w:r w:rsidR="00780113">
        <w:rPr>
          <w:rFonts w:cstheme="minorHAnsi"/>
          <w:b/>
          <w:bCs/>
          <w:lang w:val="tr-TR"/>
        </w:rPr>
        <w:t>r</w:t>
      </w:r>
      <w:r w:rsidR="00B61C9D" w:rsidRPr="008666EF">
        <w:rPr>
          <w:rFonts w:cstheme="minorHAnsi"/>
          <w:b/>
          <w:bCs/>
          <w:lang w:val="tr-TR"/>
        </w:rPr>
        <w:t>@gmail.com</w:t>
      </w:r>
      <w:r w:rsidRPr="008666EF">
        <w:rPr>
          <w:rFonts w:cstheme="minorHAnsi"/>
          <w:lang w:val="tr-TR"/>
        </w:rPr>
        <w:t xml:space="preserve"> elektronik posta adresine konu kısmına </w:t>
      </w:r>
      <w:r w:rsidRPr="00B61C9D">
        <w:rPr>
          <w:rFonts w:eastAsia="Calibri"/>
          <w:b/>
          <w:i/>
          <w:iCs/>
          <w:lang w:val="tr-TR" w:eastAsia="en-US"/>
        </w:rPr>
        <w:t>“</w:t>
      </w:r>
      <w:r w:rsidR="00B61C9D" w:rsidRPr="00B61C9D">
        <w:rPr>
          <w:rFonts w:eastAsia="Calibri"/>
          <w:b/>
          <w:i/>
          <w:iCs/>
          <w:lang w:val="tr-TR" w:eastAsia="en-US"/>
        </w:rPr>
        <w:t>202</w:t>
      </w:r>
      <w:r w:rsidR="008666EF">
        <w:rPr>
          <w:rFonts w:eastAsia="Calibri"/>
          <w:b/>
          <w:i/>
          <w:iCs/>
          <w:lang w:val="tr-TR" w:eastAsia="en-US"/>
        </w:rPr>
        <w:t>4</w:t>
      </w:r>
      <w:r w:rsidR="00B61C9D" w:rsidRPr="00B61C9D">
        <w:rPr>
          <w:rFonts w:eastAsia="Calibri"/>
          <w:b/>
          <w:i/>
          <w:iCs/>
          <w:lang w:val="tr-TR" w:eastAsia="en-US"/>
        </w:rPr>
        <w:t xml:space="preserve">/ENHANCER-353-1222398/013 Kısa Video Geliştirme Hizmet Alımı Yaklaşık Maliyet </w:t>
      </w:r>
      <w:r w:rsidRPr="00AB06E2">
        <w:rPr>
          <w:rFonts w:eastAsia="Calibri"/>
          <w:b/>
          <w:i/>
          <w:iCs/>
          <w:lang w:val="tr-TR" w:eastAsia="en-US"/>
        </w:rPr>
        <w:t>Tespiti</w:t>
      </w:r>
      <w:r w:rsidRPr="00B61C9D">
        <w:rPr>
          <w:rFonts w:eastAsia="Calibri"/>
          <w:b/>
          <w:i/>
          <w:iCs/>
          <w:lang w:val="tr-TR" w:eastAsia="en-US"/>
        </w:rPr>
        <w:t>”</w:t>
      </w:r>
      <w:r>
        <w:rPr>
          <w:rFonts w:eastAsia="Calibri"/>
          <w:bCs/>
          <w:lang w:val="tr-TR" w:eastAsia="en-US"/>
        </w:rPr>
        <w:t xml:space="preserve"> yazarak gönderiniz.  S</w:t>
      </w:r>
      <w:r w:rsidRPr="008666EF">
        <w:rPr>
          <w:rFonts w:cstheme="minorHAnsi"/>
          <w:lang w:val="tr-TR"/>
        </w:rPr>
        <w:t xml:space="preserve">on teklif verme saatinden sonra verilen teklifler dikkate alınmayacaktır. </w:t>
      </w:r>
    </w:p>
    <w:p w14:paraId="176CAF0E" w14:textId="77777777" w:rsidR="0034635A" w:rsidRDefault="0034635A" w:rsidP="0034635A">
      <w:pPr>
        <w:spacing w:line="360" w:lineRule="auto"/>
        <w:jc w:val="both"/>
        <w:rPr>
          <w:b/>
          <w:bCs/>
          <w:lang w:val="tr-TR" w:eastAsia="tr-TR"/>
        </w:rPr>
      </w:pPr>
    </w:p>
    <w:p w14:paraId="5A0D5E01" w14:textId="77777777" w:rsidR="00542877" w:rsidRPr="00571656" w:rsidRDefault="00542877" w:rsidP="0034635A">
      <w:pPr>
        <w:spacing w:line="360" w:lineRule="auto"/>
        <w:jc w:val="both"/>
        <w:rPr>
          <w:b/>
          <w:bCs/>
          <w:lang w:val="tr-TR" w:eastAsia="tr-TR"/>
        </w:rPr>
      </w:pPr>
    </w:p>
    <w:p w14:paraId="3F846389" w14:textId="77777777" w:rsidR="0034635A" w:rsidRPr="00571656" w:rsidRDefault="0034635A" w:rsidP="0034635A">
      <w:pPr>
        <w:spacing w:line="360" w:lineRule="auto"/>
        <w:jc w:val="both"/>
        <w:rPr>
          <w:lang w:val="tr-TR"/>
        </w:rPr>
      </w:pPr>
      <w:r w:rsidRPr="00571656">
        <w:rPr>
          <w:lang w:val="tr-TR"/>
        </w:rPr>
        <w:t>Saygılarımla,</w:t>
      </w:r>
    </w:p>
    <w:p w14:paraId="54EB4221" w14:textId="77777777" w:rsidR="0034635A" w:rsidRPr="00571656" w:rsidRDefault="0034635A" w:rsidP="0034635A">
      <w:pPr>
        <w:spacing w:line="360" w:lineRule="auto"/>
        <w:jc w:val="both"/>
        <w:rPr>
          <w:lang w:val="tr-TR"/>
        </w:rPr>
      </w:pPr>
      <w:r>
        <w:rPr>
          <w:lang w:val="tr-TR"/>
        </w:rPr>
        <w:t xml:space="preserve">Dr. Baran Yaşar </w:t>
      </w:r>
    </w:p>
    <w:p w14:paraId="6054D124" w14:textId="77777777" w:rsidR="0034635A" w:rsidRPr="00571656" w:rsidRDefault="0034635A" w:rsidP="0034635A">
      <w:pPr>
        <w:rPr>
          <w:lang w:val="tr-TR"/>
        </w:rPr>
      </w:pPr>
    </w:p>
    <w:p w14:paraId="5725D9D1" w14:textId="77777777" w:rsidR="0034635A" w:rsidRPr="00571656" w:rsidRDefault="0034635A" w:rsidP="0034635A">
      <w:pPr>
        <w:rPr>
          <w:lang w:val="tr-TR"/>
        </w:rPr>
      </w:pPr>
    </w:p>
    <w:p w14:paraId="6222075B" w14:textId="77777777" w:rsidR="0034635A" w:rsidRPr="00571656" w:rsidRDefault="0034635A" w:rsidP="0034635A">
      <w:pPr>
        <w:rPr>
          <w:b/>
          <w:bCs/>
          <w:lang w:val="tr-TR"/>
        </w:rPr>
      </w:pPr>
      <w:r w:rsidRPr="00571656">
        <w:rPr>
          <w:b/>
          <w:bCs/>
          <w:lang w:val="tr-TR"/>
        </w:rPr>
        <w:t xml:space="preserve">EK.1 </w:t>
      </w:r>
      <w:r>
        <w:rPr>
          <w:b/>
          <w:bCs/>
          <w:lang w:val="tr-TR"/>
        </w:rPr>
        <w:tab/>
        <w:t xml:space="preserve">Yaklaşık Maliyet Teklif Formu </w:t>
      </w:r>
    </w:p>
    <w:p w14:paraId="4B884124" w14:textId="1FDE5EC8" w:rsidR="0034635A" w:rsidRPr="00571656" w:rsidRDefault="0034635A" w:rsidP="008666EF">
      <w:pPr>
        <w:rPr>
          <w:lang w:val="tr-TR"/>
        </w:rPr>
      </w:pPr>
      <w:r w:rsidRPr="00571656">
        <w:rPr>
          <w:b/>
          <w:bCs/>
          <w:lang w:val="tr-TR"/>
        </w:rPr>
        <w:t xml:space="preserve">EK.2 </w:t>
      </w:r>
      <w:r>
        <w:rPr>
          <w:b/>
          <w:bCs/>
          <w:lang w:val="tr-TR"/>
        </w:rPr>
        <w:tab/>
        <w:t>İş Tanımı</w:t>
      </w:r>
      <w:r>
        <w:rPr>
          <w:lang w:val="tr-TR"/>
        </w:rPr>
        <w:br w:type="page"/>
      </w:r>
    </w:p>
    <w:p w14:paraId="4537F146" w14:textId="098C3947" w:rsidR="0034635A" w:rsidRPr="00571656" w:rsidRDefault="0034635A" w:rsidP="0034635A">
      <w:pPr>
        <w:jc w:val="center"/>
        <w:rPr>
          <w:b/>
          <w:sz w:val="28"/>
          <w:szCs w:val="28"/>
          <w:lang w:val="tr-TR"/>
        </w:rPr>
      </w:pPr>
      <w:r>
        <w:rPr>
          <w:b/>
          <w:sz w:val="28"/>
          <w:szCs w:val="28"/>
          <w:lang w:val="tr-TR"/>
        </w:rPr>
        <w:lastRenderedPageBreak/>
        <w:t>ÇUKUROVA ÜNİVERSİTE</w:t>
      </w:r>
      <w:r w:rsidR="00206D36">
        <w:rPr>
          <w:b/>
          <w:sz w:val="28"/>
          <w:szCs w:val="28"/>
          <w:lang w:val="tr-TR"/>
        </w:rPr>
        <w:t>S</w:t>
      </w:r>
      <w:r>
        <w:rPr>
          <w:b/>
          <w:sz w:val="28"/>
          <w:szCs w:val="28"/>
          <w:lang w:val="tr-TR"/>
        </w:rPr>
        <w:t>İ ZİRAAT FAKÜLTESİ</w:t>
      </w:r>
      <w:r>
        <w:rPr>
          <w:b/>
          <w:sz w:val="28"/>
          <w:szCs w:val="28"/>
          <w:lang w:val="tr-TR"/>
        </w:rPr>
        <w:br/>
        <w:t xml:space="preserve">ARAŞTIRMA VE UYGULAMA ÇİFTLİĞİNE </w:t>
      </w:r>
    </w:p>
    <w:p w14:paraId="0E2FD330" w14:textId="77777777" w:rsidR="0034635A" w:rsidRPr="00571656" w:rsidRDefault="0034635A" w:rsidP="0034635A">
      <w:pPr>
        <w:jc w:val="center"/>
        <w:rPr>
          <w:lang w:val="tr-TR"/>
        </w:rPr>
      </w:pPr>
    </w:p>
    <w:p w14:paraId="5BC59A39" w14:textId="0B329558" w:rsidR="0034635A" w:rsidRPr="00571656" w:rsidRDefault="0034635A" w:rsidP="0034635A">
      <w:pPr>
        <w:rPr>
          <w:rFonts w:eastAsia="Calibri"/>
          <w:b/>
          <w:lang w:val="tr-TR" w:eastAsia="en-US"/>
        </w:rPr>
      </w:pPr>
      <w:r>
        <w:rPr>
          <w:rFonts w:eastAsia="Calibri"/>
          <w:b/>
          <w:lang w:val="tr-TR" w:eastAsia="en-US"/>
        </w:rPr>
        <w:tab/>
      </w:r>
      <w:r>
        <w:rPr>
          <w:rFonts w:eastAsia="Calibri"/>
          <w:b/>
          <w:lang w:val="tr-TR" w:eastAsia="en-US"/>
        </w:rPr>
        <w:tab/>
      </w:r>
      <w:r>
        <w:rPr>
          <w:rFonts w:eastAsia="Calibri"/>
          <w:b/>
          <w:lang w:val="tr-TR" w:eastAsia="en-US"/>
        </w:rPr>
        <w:tab/>
      </w:r>
      <w:r>
        <w:rPr>
          <w:rFonts w:eastAsia="Calibri"/>
          <w:b/>
          <w:lang w:val="tr-TR" w:eastAsia="en-US"/>
        </w:rPr>
        <w:tab/>
      </w:r>
      <w:r>
        <w:rPr>
          <w:rFonts w:eastAsia="Calibri"/>
          <w:b/>
          <w:lang w:val="tr-TR" w:eastAsia="en-US"/>
        </w:rPr>
        <w:tab/>
      </w:r>
      <w:r w:rsidRPr="00571656">
        <w:rPr>
          <w:rFonts w:eastAsia="Calibri"/>
          <w:b/>
          <w:lang w:val="tr-TR" w:eastAsia="en-US"/>
        </w:rPr>
        <w:tab/>
      </w:r>
      <w:r w:rsidRPr="00571656">
        <w:rPr>
          <w:rFonts w:eastAsia="Calibri"/>
          <w:b/>
          <w:lang w:val="tr-TR" w:eastAsia="en-US"/>
        </w:rPr>
        <w:tab/>
      </w:r>
      <w:r w:rsidRPr="00571656">
        <w:rPr>
          <w:rFonts w:eastAsia="Calibri"/>
          <w:b/>
          <w:lang w:val="tr-TR" w:eastAsia="en-US"/>
        </w:rPr>
        <w:tab/>
      </w:r>
      <w:r w:rsidRPr="00571656">
        <w:rPr>
          <w:rFonts w:eastAsia="Calibri"/>
          <w:b/>
          <w:lang w:val="tr-TR" w:eastAsia="en-US"/>
        </w:rPr>
        <w:tab/>
      </w:r>
      <w:r w:rsidRPr="00571656">
        <w:rPr>
          <w:rFonts w:eastAsia="Calibri"/>
          <w:b/>
          <w:lang w:val="tr-TR" w:eastAsia="en-US"/>
        </w:rPr>
        <w:tab/>
      </w:r>
      <w:r>
        <w:rPr>
          <w:rFonts w:eastAsia="Calibri"/>
          <w:b/>
          <w:lang w:val="tr-TR" w:eastAsia="en-US"/>
        </w:rPr>
        <w:tab/>
      </w:r>
      <w:r w:rsidR="006B7766">
        <w:rPr>
          <w:rFonts w:eastAsia="Calibri"/>
          <w:b/>
          <w:lang w:val="tr-TR" w:eastAsia="en-US"/>
        </w:rPr>
        <w:t xml:space="preserve">             </w:t>
      </w:r>
      <w:proofErr w:type="gramStart"/>
      <w:r w:rsidR="006B7766">
        <w:rPr>
          <w:rFonts w:eastAsia="Calibri"/>
          <w:b/>
          <w:lang w:val="tr-TR" w:eastAsia="en-US"/>
        </w:rPr>
        <w:t>….</w:t>
      </w:r>
      <w:proofErr w:type="gramEnd"/>
      <w:r w:rsidR="006B7766">
        <w:rPr>
          <w:rFonts w:eastAsia="Calibri"/>
          <w:b/>
          <w:lang w:val="tr-TR" w:eastAsia="en-US"/>
        </w:rPr>
        <w:t>/</w:t>
      </w:r>
      <w:r w:rsidR="008666EF">
        <w:rPr>
          <w:rFonts w:eastAsia="Calibri"/>
          <w:b/>
          <w:lang w:val="tr-TR" w:eastAsia="en-US"/>
        </w:rPr>
        <w:t>0</w:t>
      </w:r>
      <w:r w:rsidR="00780113">
        <w:rPr>
          <w:rFonts w:eastAsia="Calibri"/>
          <w:b/>
          <w:lang w:val="tr-TR" w:eastAsia="en-US"/>
        </w:rPr>
        <w:t>3</w:t>
      </w:r>
      <w:r w:rsidR="008666EF">
        <w:rPr>
          <w:rFonts w:eastAsia="Calibri"/>
          <w:b/>
          <w:lang w:val="tr-TR" w:eastAsia="en-US"/>
        </w:rPr>
        <w:t>/2024</w:t>
      </w:r>
    </w:p>
    <w:p w14:paraId="46BA68FA" w14:textId="77777777" w:rsidR="0034635A" w:rsidRDefault="0034635A" w:rsidP="0034635A">
      <w:pPr>
        <w:rPr>
          <w:rFonts w:eastAsia="Calibri"/>
          <w:b/>
          <w:lang w:val="tr-TR" w:eastAsia="en-US"/>
        </w:rPr>
      </w:pPr>
    </w:p>
    <w:p w14:paraId="785A2AB7" w14:textId="2E98177A" w:rsidR="0034635A" w:rsidRPr="00571656" w:rsidRDefault="0034635A" w:rsidP="0034635A">
      <w:pPr>
        <w:rPr>
          <w:rFonts w:eastAsia="Calibri"/>
          <w:b/>
          <w:lang w:val="tr-TR" w:eastAsia="en-US"/>
        </w:rPr>
      </w:pPr>
      <w:r w:rsidRPr="00571656">
        <w:rPr>
          <w:rFonts w:eastAsia="Calibri"/>
          <w:b/>
          <w:lang w:val="tr-TR" w:eastAsia="en-US"/>
        </w:rPr>
        <w:t xml:space="preserve">Konu </w:t>
      </w:r>
      <w:r w:rsidRPr="00571656">
        <w:rPr>
          <w:rFonts w:eastAsia="Calibri"/>
          <w:b/>
          <w:lang w:val="tr-TR" w:eastAsia="en-US"/>
        </w:rPr>
        <w:tab/>
      </w:r>
      <w:r w:rsidRPr="00571656">
        <w:rPr>
          <w:rFonts w:eastAsia="Calibri"/>
          <w:b/>
          <w:lang w:val="tr-TR" w:eastAsia="en-US"/>
        </w:rPr>
        <w:tab/>
        <w:t xml:space="preserve">: </w:t>
      </w:r>
      <w:bookmarkStart w:id="0" w:name="_Hlk152744204"/>
      <w:r w:rsidR="00B61C9D" w:rsidRPr="00B61C9D">
        <w:rPr>
          <w:rFonts w:eastAsia="Calibri"/>
          <w:b/>
          <w:lang w:val="tr-TR" w:eastAsia="en-US"/>
        </w:rPr>
        <w:t xml:space="preserve">Kısa Video Geliştirme Hizmet Alımı </w:t>
      </w:r>
      <w:bookmarkEnd w:id="0"/>
    </w:p>
    <w:p w14:paraId="36259DE6" w14:textId="704E2CC7" w:rsidR="0034635A" w:rsidRPr="00571656" w:rsidRDefault="0034635A" w:rsidP="0034635A">
      <w:pPr>
        <w:rPr>
          <w:rFonts w:eastAsia="Calibri"/>
          <w:b/>
          <w:lang w:val="tr-TR" w:eastAsia="en-US"/>
        </w:rPr>
      </w:pPr>
      <w:r w:rsidRPr="00571656">
        <w:rPr>
          <w:rFonts w:eastAsia="Calibri"/>
          <w:b/>
          <w:lang w:val="tr-TR" w:eastAsia="en-US"/>
        </w:rPr>
        <w:t>İlan No</w:t>
      </w:r>
      <w:r w:rsidRPr="00571656">
        <w:rPr>
          <w:rFonts w:eastAsia="Calibri"/>
          <w:b/>
          <w:lang w:val="tr-TR" w:eastAsia="en-US"/>
        </w:rPr>
        <w:tab/>
        <w:t xml:space="preserve">: </w:t>
      </w:r>
      <w:r w:rsidR="00780113">
        <w:rPr>
          <w:rFonts w:eastAsia="Calibri"/>
          <w:bCs/>
          <w:lang w:val="tr-TR" w:eastAsia="en-US"/>
        </w:rPr>
        <w:t>2024/</w:t>
      </w:r>
      <w:proofErr w:type="spellStart"/>
      <w:r w:rsidR="00780113">
        <w:rPr>
          <w:rFonts w:eastAsia="Calibri"/>
          <w:bCs/>
          <w:lang w:val="tr-TR" w:eastAsia="en-US"/>
        </w:rPr>
        <w:t>Enhancer</w:t>
      </w:r>
      <w:proofErr w:type="spellEnd"/>
      <w:r w:rsidR="00780113">
        <w:rPr>
          <w:rFonts w:eastAsia="Calibri"/>
          <w:bCs/>
          <w:lang w:val="tr-TR" w:eastAsia="en-US"/>
        </w:rPr>
        <w:t>/003</w:t>
      </w:r>
    </w:p>
    <w:p w14:paraId="5C275E4A" w14:textId="77777777" w:rsidR="0034635A" w:rsidRPr="00571656" w:rsidRDefault="0034635A" w:rsidP="0034635A">
      <w:pPr>
        <w:jc w:val="center"/>
        <w:rPr>
          <w:lang w:val="tr-TR"/>
        </w:rPr>
      </w:pPr>
    </w:p>
    <w:p w14:paraId="6D591FA3" w14:textId="77777777" w:rsidR="0034635A" w:rsidRPr="00571656" w:rsidRDefault="0034635A" w:rsidP="0034635A">
      <w:pPr>
        <w:jc w:val="center"/>
        <w:rPr>
          <w:lang w:val="tr-TR"/>
        </w:rPr>
      </w:pPr>
    </w:p>
    <w:p w14:paraId="0F1F997E" w14:textId="77777777" w:rsidR="0034635A" w:rsidRPr="00571656" w:rsidRDefault="0034635A" w:rsidP="0034635A">
      <w:pPr>
        <w:jc w:val="both"/>
        <w:rPr>
          <w:lang w:val="tr-TR"/>
        </w:rPr>
      </w:pPr>
    </w:p>
    <w:p w14:paraId="4A503231" w14:textId="77777777" w:rsidR="0034635A" w:rsidRPr="00571656" w:rsidRDefault="0034635A" w:rsidP="0034635A">
      <w:pPr>
        <w:jc w:val="both"/>
        <w:rPr>
          <w:lang w:val="tr-TR"/>
        </w:rPr>
      </w:pPr>
    </w:p>
    <w:p w14:paraId="01A25D38" w14:textId="7FE440AE" w:rsidR="0034635A" w:rsidRPr="00571656" w:rsidRDefault="0034635A" w:rsidP="0034635A">
      <w:pPr>
        <w:jc w:val="both"/>
        <w:rPr>
          <w:lang w:val="tr-TR"/>
        </w:rPr>
      </w:pPr>
      <w:bookmarkStart w:id="1" w:name="_Hlk114673080"/>
      <w:bookmarkStart w:id="2" w:name="_Hlk152746091"/>
      <w:r>
        <w:rPr>
          <w:rFonts w:eastAsia="Calibri"/>
          <w:lang w:val="tr-TR" w:eastAsia="en-US"/>
        </w:rPr>
        <w:t>Çukurova Üniversitesi’</w:t>
      </w:r>
      <w:r w:rsidRPr="00571656">
        <w:rPr>
          <w:rFonts w:eastAsia="Calibri"/>
          <w:lang w:val="tr-TR" w:eastAsia="en-US"/>
        </w:rPr>
        <w:t xml:space="preserve">nin yürütücüsü olduğu </w:t>
      </w:r>
      <w:r w:rsidRPr="00571656">
        <w:rPr>
          <w:color w:val="222222"/>
          <w:shd w:val="clear" w:color="auto" w:fill="FFFFFF"/>
          <w:lang w:val="tr-TR" w:eastAsia="tr-TR"/>
        </w:rPr>
        <w:t>Avrupa Birliği (AB) tarafından ENHANCER programı kapsamında</w:t>
      </w:r>
      <w:r w:rsidRPr="00571656">
        <w:rPr>
          <w:lang w:val="tr-TR" w:eastAsia="tr-TR"/>
        </w:rPr>
        <w:t xml:space="preserve"> </w:t>
      </w:r>
      <w:r w:rsidRPr="00571656">
        <w:rPr>
          <w:rFonts w:eastAsia="Calibri"/>
          <w:bCs/>
          <w:lang w:val="tr-TR" w:eastAsia="en-US"/>
        </w:rPr>
        <w:t>desteklenen</w:t>
      </w:r>
      <w:r w:rsidRPr="00571656">
        <w:rPr>
          <w:rFonts w:eastAsia="Calibri"/>
          <w:lang w:val="tr-TR" w:eastAsia="en-US"/>
        </w:rPr>
        <w:t xml:space="preserve"> ICMPD/2022/ENHANCER-353-12223</w:t>
      </w:r>
      <w:r>
        <w:rPr>
          <w:rFonts w:eastAsia="Calibri"/>
          <w:lang w:val="tr-TR" w:eastAsia="en-US"/>
        </w:rPr>
        <w:t>98 numaralı</w:t>
      </w:r>
      <w:r w:rsidRPr="00571656">
        <w:rPr>
          <w:rFonts w:eastAsia="Calibri"/>
          <w:lang w:val="tr-TR" w:eastAsia="en-US"/>
        </w:rPr>
        <w:t xml:space="preserve"> projede </w:t>
      </w:r>
      <w:r w:rsidRPr="00571656">
        <w:rPr>
          <w:lang w:val="tr-TR"/>
        </w:rPr>
        <w:t xml:space="preserve">ihtiyaç duyulan </w:t>
      </w:r>
      <w:r>
        <w:rPr>
          <w:lang w:val="tr-TR"/>
        </w:rPr>
        <w:t>ekte</w:t>
      </w:r>
      <w:r w:rsidRPr="00571656">
        <w:rPr>
          <w:lang w:val="tr-TR"/>
        </w:rPr>
        <w:t xml:space="preserve"> ayrıntıları verilen </w:t>
      </w:r>
      <w:r>
        <w:rPr>
          <w:lang w:val="tr-TR"/>
        </w:rPr>
        <w:t xml:space="preserve">hizmet </w:t>
      </w:r>
      <w:r w:rsidRPr="00571656">
        <w:rPr>
          <w:lang w:val="tr-TR"/>
        </w:rPr>
        <w:t>alımı</w:t>
      </w:r>
      <w:r>
        <w:rPr>
          <w:lang w:val="tr-TR"/>
        </w:rPr>
        <w:t xml:space="preserve">na yönelik fiyat teklifimiz </w:t>
      </w:r>
      <w:r w:rsidR="00B61C9D">
        <w:rPr>
          <w:lang w:val="tr-TR"/>
        </w:rPr>
        <w:t>30</w:t>
      </w:r>
      <w:r>
        <w:rPr>
          <w:lang w:val="tr-TR"/>
        </w:rPr>
        <w:t xml:space="preserve"> gün geçerli olmak üzere şu şekildedir: </w:t>
      </w:r>
    </w:p>
    <w:bookmarkEnd w:id="1"/>
    <w:p w14:paraId="4CDED189" w14:textId="77777777" w:rsidR="0034635A" w:rsidRPr="00571656" w:rsidRDefault="0034635A" w:rsidP="0034635A">
      <w:pPr>
        <w:jc w:val="both"/>
        <w:rPr>
          <w:lang w:val="tr-TR"/>
        </w:rPr>
      </w:pPr>
    </w:p>
    <w:p w14:paraId="1B194459" w14:textId="77777777" w:rsidR="0034635A" w:rsidRPr="00571656" w:rsidRDefault="0034635A" w:rsidP="0034635A">
      <w:pPr>
        <w:jc w:val="both"/>
        <w:rPr>
          <w:lang w:val="tr-TR"/>
        </w:rPr>
      </w:pPr>
    </w:p>
    <w:p w14:paraId="335FC587" w14:textId="77777777" w:rsidR="0034635A" w:rsidRPr="00571656" w:rsidRDefault="0034635A" w:rsidP="0034635A">
      <w:pPr>
        <w:jc w:val="both"/>
        <w:rPr>
          <w:lang w:val="tr-TR"/>
        </w:rPr>
      </w:pPr>
    </w:p>
    <w:tbl>
      <w:tblPr>
        <w:tblStyle w:val="TabloKlavuzu"/>
        <w:tblW w:w="9800" w:type="dxa"/>
        <w:tblLook w:val="04A0" w:firstRow="1" w:lastRow="0" w:firstColumn="1" w:lastColumn="0" w:noHBand="0" w:noVBand="1"/>
      </w:tblPr>
      <w:tblGrid>
        <w:gridCol w:w="2449"/>
        <w:gridCol w:w="2449"/>
        <w:gridCol w:w="2451"/>
        <w:gridCol w:w="2451"/>
      </w:tblGrid>
      <w:tr w:rsidR="0034635A" w:rsidRPr="00571656" w14:paraId="6F399D01" w14:textId="77777777" w:rsidTr="006B0569">
        <w:trPr>
          <w:trHeight w:val="463"/>
        </w:trPr>
        <w:tc>
          <w:tcPr>
            <w:tcW w:w="2449" w:type="dxa"/>
            <w:vAlign w:val="center"/>
          </w:tcPr>
          <w:p w14:paraId="7C29928C" w14:textId="77777777" w:rsidR="0034635A" w:rsidRPr="00571656" w:rsidRDefault="0034635A" w:rsidP="006B0569">
            <w:pPr>
              <w:jc w:val="center"/>
              <w:rPr>
                <w:b/>
                <w:sz w:val="28"/>
                <w:lang w:val="tr-TR"/>
              </w:rPr>
            </w:pPr>
            <w:r w:rsidRPr="00571656">
              <w:rPr>
                <w:b/>
                <w:sz w:val="28"/>
                <w:lang w:val="tr-TR"/>
              </w:rPr>
              <w:t>Ürün/Hizmet</w:t>
            </w:r>
          </w:p>
        </w:tc>
        <w:tc>
          <w:tcPr>
            <w:tcW w:w="2449" w:type="dxa"/>
            <w:vAlign w:val="center"/>
          </w:tcPr>
          <w:p w14:paraId="61E80223" w14:textId="77777777" w:rsidR="0034635A" w:rsidRPr="00571656" w:rsidRDefault="0034635A" w:rsidP="006B0569">
            <w:pPr>
              <w:jc w:val="center"/>
              <w:rPr>
                <w:b/>
                <w:sz w:val="28"/>
                <w:lang w:val="tr-TR"/>
              </w:rPr>
            </w:pPr>
            <w:r>
              <w:rPr>
                <w:b/>
                <w:sz w:val="28"/>
                <w:lang w:val="tr-TR"/>
              </w:rPr>
              <w:t>Miktar</w:t>
            </w:r>
          </w:p>
        </w:tc>
        <w:tc>
          <w:tcPr>
            <w:tcW w:w="2451" w:type="dxa"/>
            <w:vAlign w:val="center"/>
          </w:tcPr>
          <w:p w14:paraId="1CA6ED88" w14:textId="77777777" w:rsidR="0034635A" w:rsidRPr="00571656" w:rsidRDefault="0034635A" w:rsidP="006B0569">
            <w:pPr>
              <w:jc w:val="center"/>
              <w:rPr>
                <w:b/>
                <w:sz w:val="28"/>
                <w:lang w:val="tr-TR"/>
              </w:rPr>
            </w:pPr>
            <w:r w:rsidRPr="00571656">
              <w:rPr>
                <w:b/>
                <w:sz w:val="28"/>
                <w:lang w:val="tr-TR"/>
              </w:rPr>
              <w:t>Birim Fiyat</w:t>
            </w:r>
          </w:p>
        </w:tc>
        <w:tc>
          <w:tcPr>
            <w:tcW w:w="2451" w:type="dxa"/>
            <w:vAlign w:val="center"/>
          </w:tcPr>
          <w:p w14:paraId="4AF334B3" w14:textId="77777777" w:rsidR="0034635A" w:rsidRPr="00571656" w:rsidRDefault="0034635A" w:rsidP="006B0569">
            <w:pPr>
              <w:jc w:val="center"/>
              <w:rPr>
                <w:b/>
                <w:sz w:val="28"/>
                <w:lang w:val="tr-TR"/>
              </w:rPr>
            </w:pPr>
            <w:r w:rsidRPr="00571656">
              <w:rPr>
                <w:b/>
                <w:sz w:val="28"/>
                <w:lang w:val="tr-TR"/>
              </w:rPr>
              <w:t>Toplam Fiyat</w:t>
            </w:r>
          </w:p>
        </w:tc>
      </w:tr>
      <w:tr w:rsidR="0034635A" w:rsidRPr="00571656" w14:paraId="3A48FF29" w14:textId="77777777" w:rsidTr="006B0569">
        <w:trPr>
          <w:trHeight w:val="463"/>
        </w:trPr>
        <w:tc>
          <w:tcPr>
            <w:tcW w:w="2449" w:type="dxa"/>
            <w:vAlign w:val="center"/>
          </w:tcPr>
          <w:p w14:paraId="76E1B35E" w14:textId="77777777" w:rsidR="007915C7" w:rsidRDefault="00B61C9D" w:rsidP="006B0569">
            <w:pPr>
              <w:jc w:val="center"/>
              <w:rPr>
                <w:lang w:val="tr-TR"/>
              </w:rPr>
            </w:pPr>
            <w:r>
              <w:rPr>
                <w:lang w:val="tr-TR"/>
              </w:rPr>
              <w:t xml:space="preserve">Kısa </w:t>
            </w:r>
            <w:r w:rsidR="006B7766">
              <w:rPr>
                <w:lang w:val="tr-TR"/>
              </w:rPr>
              <w:t>belgesel tarzı v</w:t>
            </w:r>
            <w:r>
              <w:rPr>
                <w:lang w:val="tr-TR"/>
              </w:rPr>
              <w:t xml:space="preserve">ideo </w:t>
            </w:r>
            <w:r w:rsidR="006B7766">
              <w:rPr>
                <w:lang w:val="tr-TR"/>
              </w:rPr>
              <w:t>g</w:t>
            </w:r>
            <w:r>
              <w:rPr>
                <w:lang w:val="tr-TR"/>
              </w:rPr>
              <w:t xml:space="preserve">eliştirme </w:t>
            </w:r>
            <w:r>
              <w:rPr>
                <w:lang w:val="tr-TR"/>
              </w:rPr>
              <w:br/>
              <w:t>- 4 adet insan hikayesi (minimum 4 dk)</w:t>
            </w:r>
            <w:r>
              <w:rPr>
                <w:lang w:val="tr-TR"/>
              </w:rPr>
              <w:br/>
              <w:t xml:space="preserve">- 1 adet proje </w:t>
            </w:r>
            <w:r w:rsidR="006B7766">
              <w:rPr>
                <w:lang w:val="tr-TR"/>
              </w:rPr>
              <w:t>uygulama sürecini gösteren 4 ile 10 dakika arası video</w:t>
            </w:r>
          </w:p>
          <w:p w14:paraId="1049115F" w14:textId="76ABD1A2" w:rsidR="0034635A" w:rsidRPr="00571656" w:rsidRDefault="007915C7" w:rsidP="006B0569">
            <w:pPr>
              <w:jc w:val="center"/>
              <w:rPr>
                <w:lang w:val="tr-TR"/>
              </w:rPr>
            </w:pPr>
            <w:r>
              <w:rPr>
                <w:lang w:val="tr-TR"/>
              </w:rPr>
              <w:t xml:space="preserve">Türkçe, İngilizce ve Arapça alt yazılı olarak </w:t>
            </w:r>
            <w:r w:rsidR="006B7766">
              <w:rPr>
                <w:lang w:val="tr-TR"/>
              </w:rPr>
              <w:t xml:space="preserve"> </w:t>
            </w:r>
          </w:p>
        </w:tc>
        <w:tc>
          <w:tcPr>
            <w:tcW w:w="2449" w:type="dxa"/>
            <w:vAlign w:val="center"/>
          </w:tcPr>
          <w:p w14:paraId="5E2C3377" w14:textId="43012273" w:rsidR="0034635A" w:rsidRPr="00571656" w:rsidRDefault="006B7766" w:rsidP="006B0569">
            <w:pPr>
              <w:jc w:val="center"/>
              <w:rPr>
                <w:sz w:val="28"/>
                <w:lang w:val="tr-TR"/>
              </w:rPr>
            </w:pPr>
            <w:r>
              <w:rPr>
                <w:sz w:val="28"/>
                <w:lang w:val="tr-TR"/>
              </w:rPr>
              <w:t>5</w:t>
            </w:r>
          </w:p>
        </w:tc>
        <w:tc>
          <w:tcPr>
            <w:tcW w:w="2451" w:type="dxa"/>
            <w:vAlign w:val="center"/>
          </w:tcPr>
          <w:p w14:paraId="60BF40C8" w14:textId="77777777" w:rsidR="0034635A" w:rsidRPr="00571656" w:rsidRDefault="0034635A" w:rsidP="006B0569">
            <w:pPr>
              <w:jc w:val="center"/>
              <w:rPr>
                <w:b/>
                <w:sz w:val="28"/>
                <w:lang w:val="tr-TR"/>
              </w:rPr>
            </w:pPr>
          </w:p>
          <w:p w14:paraId="24252FB8" w14:textId="77777777" w:rsidR="0034635A" w:rsidRPr="00571656" w:rsidRDefault="0034635A" w:rsidP="006B0569">
            <w:pPr>
              <w:jc w:val="center"/>
              <w:rPr>
                <w:b/>
                <w:sz w:val="28"/>
                <w:lang w:val="tr-TR"/>
              </w:rPr>
            </w:pPr>
          </w:p>
          <w:p w14:paraId="41A4715F" w14:textId="77777777" w:rsidR="0034635A" w:rsidRPr="00571656" w:rsidRDefault="0034635A" w:rsidP="006B0569">
            <w:pPr>
              <w:jc w:val="center"/>
              <w:rPr>
                <w:b/>
                <w:sz w:val="28"/>
                <w:lang w:val="tr-TR"/>
              </w:rPr>
            </w:pPr>
          </w:p>
        </w:tc>
        <w:tc>
          <w:tcPr>
            <w:tcW w:w="2451" w:type="dxa"/>
            <w:vAlign w:val="center"/>
          </w:tcPr>
          <w:p w14:paraId="5C9E26F2" w14:textId="77777777" w:rsidR="0034635A" w:rsidRPr="00571656" w:rsidRDefault="0034635A" w:rsidP="006B0569">
            <w:pPr>
              <w:jc w:val="center"/>
              <w:rPr>
                <w:b/>
                <w:sz w:val="28"/>
                <w:lang w:val="tr-TR"/>
              </w:rPr>
            </w:pPr>
          </w:p>
        </w:tc>
      </w:tr>
    </w:tbl>
    <w:p w14:paraId="1D719B4B" w14:textId="77777777" w:rsidR="0034635A" w:rsidRPr="00571656" w:rsidRDefault="0034635A" w:rsidP="0034635A">
      <w:pPr>
        <w:jc w:val="both"/>
        <w:rPr>
          <w:lang w:val="tr-TR"/>
        </w:rPr>
      </w:pPr>
    </w:p>
    <w:p w14:paraId="2A5F4618" w14:textId="77777777" w:rsidR="0034635A" w:rsidRPr="00571656" w:rsidRDefault="0034635A" w:rsidP="0034635A">
      <w:pPr>
        <w:jc w:val="both"/>
        <w:rPr>
          <w:lang w:val="tr-TR"/>
        </w:rPr>
      </w:pPr>
    </w:p>
    <w:bookmarkEnd w:id="2"/>
    <w:p w14:paraId="2410C2E3" w14:textId="77777777" w:rsidR="0034635A" w:rsidRPr="00571656" w:rsidRDefault="0034635A" w:rsidP="0034635A">
      <w:pPr>
        <w:jc w:val="right"/>
        <w:rPr>
          <w:lang w:val="tr-TR"/>
        </w:rPr>
      </w:pPr>
      <w:r w:rsidRPr="00571656">
        <w:rPr>
          <w:lang w:val="tr-TR"/>
        </w:rPr>
        <w:tab/>
      </w:r>
      <w:r w:rsidRPr="00571656">
        <w:rPr>
          <w:lang w:val="tr-TR"/>
        </w:rPr>
        <w:tab/>
      </w:r>
      <w:r w:rsidRPr="00571656">
        <w:rPr>
          <w:lang w:val="tr-TR"/>
        </w:rPr>
        <w:tab/>
      </w:r>
      <w:r w:rsidRPr="00571656">
        <w:rPr>
          <w:lang w:val="tr-TR"/>
        </w:rPr>
        <w:tab/>
      </w:r>
      <w:r w:rsidRPr="00571656">
        <w:rPr>
          <w:lang w:val="tr-TR"/>
        </w:rPr>
        <w:tab/>
      </w:r>
      <w:r w:rsidRPr="00571656">
        <w:rPr>
          <w:lang w:val="tr-TR"/>
        </w:rPr>
        <w:tab/>
      </w:r>
      <w:r w:rsidRPr="00571656">
        <w:rPr>
          <w:lang w:val="tr-TR"/>
        </w:rPr>
        <w:tab/>
      </w:r>
      <w:r w:rsidRPr="00571656">
        <w:rPr>
          <w:lang w:val="tr-TR"/>
        </w:rPr>
        <w:tab/>
      </w:r>
      <w:r w:rsidRPr="00571656">
        <w:rPr>
          <w:lang w:val="tr-TR"/>
        </w:rPr>
        <w:tab/>
        <w:t>Saygılarımızla</w:t>
      </w:r>
    </w:p>
    <w:p w14:paraId="321152D6" w14:textId="77777777" w:rsidR="0034635A" w:rsidRPr="00571656" w:rsidRDefault="0034635A" w:rsidP="0034635A">
      <w:pPr>
        <w:jc w:val="both"/>
        <w:rPr>
          <w:lang w:val="tr-TR"/>
        </w:rPr>
      </w:pPr>
    </w:p>
    <w:p w14:paraId="5DA3A372" w14:textId="77777777" w:rsidR="0034635A" w:rsidRPr="00571656" w:rsidRDefault="0034635A" w:rsidP="0034635A">
      <w:pPr>
        <w:jc w:val="both"/>
        <w:rPr>
          <w:lang w:val="tr-TR"/>
        </w:rPr>
      </w:pPr>
    </w:p>
    <w:p w14:paraId="69C24618" w14:textId="77777777" w:rsidR="0034635A" w:rsidRPr="00571656" w:rsidRDefault="0034635A" w:rsidP="0034635A">
      <w:pPr>
        <w:jc w:val="right"/>
        <w:rPr>
          <w:b/>
          <w:lang w:val="tr-TR"/>
        </w:rPr>
      </w:pPr>
      <w:r w:rsidRPr="00571656">
        <w:rPr>
          <w:b/>
          <w:lang w:val="tr-TR"/>
        </w:rPr>
        <w:t>Ad-</w:t>
      </w:r>
      <w:proofErr w:type="spellStart"/>
      <w:r w:rsidRPr="00571656">
        <w:rPr>
          <w:b/>
          <w:lang w:val="tr-TR"/>
        </w:rPr>
        <w:t>Soyad</w:t>
      </w:r>
      <w:proofErr w:type="spellEnd"/>
    </w:p>
    <w:p w14:paraId="5D080652" w14:textId="77777777" w:rsidR="0034635A" w:rsidRPr="00571656" w:rsidRDefault="0034635A" w:rsidP="0034635A">
      <w:pPr>
        <w:jc w:val="right"/>
        <w:rPr>
          <w:b/>
          <w:lang w:val="tr-TR"/>
        </w:rPr>
      </w:pPr>
      <w:r w:rsidRPr="00571656">
        <w:rPr>
          <w:b/>
          <w:lang w:val="tr-TR"/>
        </w:rPr>
        <w:t>İmza</w:t>
      </w:r>
    </w:p>
    <w:p w14:paraId="17E75E72" w14:textId="77777777" w:rsidR="0034635A" w:rsidRPr="00571656" w:rsidRDefault="0034635A" w:rsidP="0034635A">
      <w:pPr>
        <w:jc w:val="right"/>
        <w:rPr>
          <w:b/>
          <w:lang w:val="tr-TR"/>
        </w:rPr>
      </w:pPr>
      <w:r w:rsidRPr="00571656">
        <w:rPr>
          <w:b/>
          <w:lang w:val="tr-TR"/>
        </w:rPr>
        <w:t>Kaşe</w:t>
      </w:r>
    </w:p>
    <w:p w14:paraId="221EE90C" w14:textId="7330E122" w:rsidR="0034635A" w:rsidRPr="00571656" w:rsidRDefault="0034635A" w:rsidP="0034635A">
      <w:pPr>
        <w:jc w:val="right"/>
        <w:rPr>
          <w:b/>
          <w:lang w:val="tr-TR"/>
        </w:rPr>
      </w:pPr>
    </w:p>
    <w:p w14:paraId="16DF3C97" w14:textId="77777777" w:rsidR="0034635A" w:rsidRPr="00571656" w:rsidRDefault="0034635A" w:rsidP="0034635A">
      <w:pPr>
        <w:spacing w:after="160" w:line="259" w:lineRule="auto"/>
        <w:rPr>
          <w:b/>
          <w:lang w:val="tr-TR"/>
        </w:rPr>
      </w:pPr>
      <w:r w:rsidRPr="00571656">
        <w:rPr>
          <w:b/>
          <w:lang w:val="tr-TR"/>
        </w:rPr>
        <w:br w:type="page"/>
      </w:r>
    </w:p>
    <w:p w14:paraId="0D242E6C" w14:textId="77777777" w:rsidR="0034635A" w:rsidRPr="00571656" w:rsidRDefault="0034635A" w:rsidP="0034635A">
      <w:pPr>
        <w:jc w:val="center"/>
        <w:rPr>
          <w:b/>
          <w:lang w:val="tr-TR"/>
        </w:rPr>
      </w:pPr>
      <w:bookmarkStart w:id="3" w:name="_Hlk114672757"/>
    </w:p>
    <w:p w14:paraId="4015963D" w14:textId="2CB5E9E3" w:rsidR="0034635A" w:rsidRPr="00B039F2" w:rsidRDefault="006B7766" w:rsidP="0034635A">
      <w:pPr>
        <w:jc w:val="center"/>
        <w:outlineLvl w:val="0"/>
        <w:rPr>
          <w:b/>
        </w:rPr>
      </w:pPr>
      <w:r w:rsidRPr="006B7766">
        <w:rPr>
          <w:b/>
        </w:rPr>
        <w:t>KISA VIDEO GEL</w:t>
      </w:r>
      <w:r>
        <w:rPr>
          <w:b/>
        </w:rPr>
        <w:t>İ</w:t>
      </w:r>
      <w:r w:rsidRPr="006B7766">
        <w:rPr>
          <w:b/>
        </w:rPr>
        <w:t>ŞT</w:t>
      </w:r>
      <w:r>
        <w:rPr>
          <w:b/>
        </w:rPr>
        <w:t>İ</w:t>
      </w:r>
      <w:r w:rsidRPr="006B7766">
        <w:rPr>
          <w:b/>
        </w:rPr>
        <w:t xml:space="preserve">RME </w:t>
      </w:r>
      <w:r w:rsidR="0034635A" w:rsidRPr="00B039F2">
        <w:rPr>
          <w:b/>
        </w:rPr>
        <w:t xml:space="preserve">HİZMET ALIMI </w:t>
      </w:r>
    </w:p>
    <w:p w14:paraId="1731740F" w14:textId="77777777" w:rsidR="0034635A" w:rsidRDefault="0034635A" w:rsidP="0034635A">
      <w:pPr>
        <w:jc w:val="center"/>
        <w:outlineLvl w:val="0"/>
        <w:rPr>
          <w:b/>
        </w:rPr>
      </w:pPr>
      <w:r w:rsidRPr="00B039F2">
        <w:rPr>
          <w:b/>
        </w:rPr>
        <w:t>İŞ TANIMI</w:t>
      </w:r>
    </w:p>
    <w:p w14:paraId="5F3E2B61" w14:textId="77777777" w:rsidR="0034635A" w:rsidRPr="00B039F2" w:rsidRDefault="0034635A" w:rsidP="0034635A">
      <w:pPr>
        <w:jc w:val="center"/>
        <w:outlineLvl w:val="0"/>
        <w:rPr>
          <w:b/>
        </w:rPr>
      </w:pPr>
    </w:p>
    <w:tbl>
      <w:tblPr>
        <w:tblpPr w:leftFromText="141" w:rightFromText="141" w:vertAnchor="text" w:horzAnchor="margin" w:tblpY="82"/>
        <w:tblW w:w="10234" w:type="dxa"/>
        <w:tblBorders>
          <w:top w:val="single" w:sz="12" w:space="0" w:color="000000"/>
          <w:left w:val="single" w:sz="12" w:space="0" w:color="000000"/>
          <w:bottom w:val="single" w:sz="12" w:space="0" w:color="000000"/>
          <w:right w:val="single" w:sz="12" w:space="0" w:color="000000"/>
          <w:insideH w:val="single" w:sz="2" w:space="0" w:color="000000"/>
        </w:tblBorders>
        <w:tblLook w:val="01E0" w:firstRow="1" w:lastRow="1" w:firstColumn="1" w:lastColumn="1" w:noHBand="0" w:noVBand="0"/>
      </w:tblPr>
      <w:tblGrid>
        <w:gridCol w:w="1771"/>
        <w:gridCol w:w="290"/>
        <w:gridCol w:w="8173"/>
      </w:tblGrid>
      <w:tr w:rsidR="0034635A" w:rsidRPr="00B039F2" w14:paraId="7AE9CCA9" w14:textId="77777777" w:rsidTr="006B0569">
        <w:trPr>
          <w:trHeight w:val="246"/>
        </w:trPr>
        <w:tc>
          <w:tcPr>
            <w:tcW w:w="1771" w:type="dxa"/>
            <w:shd w:val="clear" w:color="auto" w:fill="auto"/>
            <w:vAlign w:val="center"/>
          </w:tcPr>
          <w:p w14:paraId="6F131076" w14:textId="77777777" w:rsidR="0034635A" w:rsidRPr="00B039F2" w:rsidRDefault="0034635A" w:rsidP="006B0569">
            <w:pPr>
              <w:ind w:left="180"/>
            </w:pPr>
            <w:r w:rsidRPr="00B039F2">
              <w:t>Proje No</w:t>
            </w:r>
          </w:p>
        </w:tc>
        <w:tc>
          <w:tcPr>
            <w:tcW w:w="290" w:type="dxa"/>
            <w:shd w:val="clear" w:color="auto" w:fill="auto"/>
            <w:vAlign w:val="center"/>
          </w:tcPr>
          <w:p w14:paraId="496B721B" w14:textId="77777777" w:rsidR="0034635A" w:rsidRPr="00B039F2" w:rsidRDefault="0034635A" w:rsidP="006B0569">
            <w:r w:rsidRPr="00B039F2">
              <w:t>:</w:t>
            </w:r>
          </w:p>
        </w:tc>
        <w:tc>
          <w:tcPr>
            <w:tcW w:w="8173" w:type="dxa"/>
            <w:shd w:val="clear" w:color="auto" w:fill="auto"/>
            <w:vAlign w:val="center"/>
          </w:tcPr>
          <w:p w14:paraId="3A055DBC" w14:textId="77777777" w:rsidR="0034635A" w:rsidRPr="00B039F2" w:rsidRDefault="0034635A" w:rsidP="006B0569">
            <w:pPr>
              <w:rPr>
                <w:highlight w:val="yellow"/>
              </w:rPr>
            </w:pPr>
            <w:r w:rsidRPr="00B039F2">
              <w:t>ICMPD/2022/ENHANCER-353-12223</w:t>
            </w:r>
            <w:r>
              <w:t>98</w:t>
            </w:r>
          </w:p>
        </w:tc>
      </w:tr>
      <w:tr w:rsidR="0034635A" w:rsidRPr="00B039F2" w14:paraId="5CFB05EE" w14:textId="77777777" w:rsidTr="006B0569">
        <w:trPr>
          <w:trHeight w:val="263"/>
        </w:trPr>
        <w:tc>
          <w:tcPr>
            <w:tcW w:w="1771" w:type="dxa"/>
            <w:shd w:val="clear" w:color="auto" w:fill="auto"/>
            <w:vAlign w:val="center"/>
          </w:tcPr>
          <w:p w14:paraId="765D67A7" w14:textId="77777777" w:rsidR="0034635A" w:rsidRPr="00B039F2" w:rsidRDefault="0034635A" w:rsidP="006B0569">
            <w:pPr>
              <w:ind w:left="180"/>
            </w:pPr>
            <w:r w:rsidRPr="00B039F2">
              <w:t>Proje Ad</w:t>
            </w:r>
            <w:r w:rsidRPr="00B039F2">
              <w:rPr>
                <w:lang w:val="tr-TR"/>
              </w:rPr>
              <w:t>ı</w:t>
            </w:r>
          </w:p>
        </w:tc>
        <w:tc>
          <w:tcPr>
            <w:tcW w:w="290" w:type="dxa"/>
            <w:shd w:val="clear" w:color="auto" w:fill="auto"/>
            <w:vAlign w:val="center"/>
          </w:tcPr>
          <w:p w14:paraId="785E6009" w14:textId="77777777" w:rsidR="0034635A" w:rsidRPr="00B039F2" w:rsidRDefault="0034635A" w:rsidP="006B0569">
            <w:r w:rsidRPr="00B039F2">
              <w:t>:</w:t>
            </w:r>
          </w:p>
        </w:tc>
        <w:tc>
          <w:tcPr>
            <w:tcW w:w="8173" w:type="dxa"/>
            <w:shd w:val="clear" w:color="auto" w:fill="auto"/>
            <w:vAlign w:val="center"/>
          </w:tcPr>
          <w:p w14:paraId="57972889" w14:textId="77777777" w:rsidR="0034635A" w:rsidRPr="0003686B" w:rsidRDefault="0034635A" w:rsidP="006B0569">
            <w:pPr>
              <w:pStyle w:val="stBilgi"/>
              <w:rPr>
                <w:rFonts w:ascii="Times New Roman" w:eastAsia="Times New Roman" w:hAnsi="Times New Roman" w:cs="Times New Roman"/>
                <w:sz w:val="24"/>
                <w:szCs w:val="24"/>
                <w:lang w:val="nl-NL" w:eastAsia="nl-NL"/>
              </w:rPr>
            </w:pPr>
            <w:r w:rsidRPr="0003686B">
              <w:rPr>
                <w:rFonts w:ascii="Times New Roman" w:eastAsia="Times New Roman" w:hAnsi="Times New Roman" w:cs="Times New Roman"/>
                <w:sz w:val="24"/>
                <w:szCs w:val="24"/>
                <w:lang w:val="nl-NL" w:eastAsia="nl-NL"/>
              </w:rPr>
              <w:t>Kapsayıcı Tarım: Ortak Bilgi ve Beceri Geliştirme Merkezi</w:t>
            </w:r>
          </w:p>
        </w:tc>
      </w:tr>
      <w:tr w:rsidR="0034635A" w:rsidRPr="00B039F2" w14:paraId="6828CC89" w14:textId="77777777" w:rsidTr="006B0569">
        <w:trPr>
          <w:trHeight w:val="263"/>
        </w:trPr>
        <w:tc>
          <w:tcPr>
            <w:tcW w:w="1771" w:type="dxa"/>
            <w:shd w:val="clear" w:color="auto" w:fill="auto"/>
            <w:vAlign w:val="center"/>
          </w:tcPr>
          <w:p w14:paraId="251F6676" w14:textId="77777777" w:rsidR="0034635A" w:rsidRPr="00B039F2" w:rsidRDefault="0034635A" w:rsidP="006B0569">
            <w:pPr>
              <w:ind w:left="180"/>
            </w:pPr>
            <w:r w:rsidRPr="00B039F2">
              <w:t>Hibe Programı</w:t>
            </w:r>
          </w:p>
        </w:tc>
        <w:tc>
          <w:tcPr>
            <w:tcW w:w="290" w:type="dxa"/>
            <w:shd w:val="clear" w:color="auto" w:fill="auto"/>
            <w:vAlign w:val="center"/>
          </w:tcPr>
          <w:p w14:paraId="40AA7F07" w14:textId="77777777" w:rsidR="0034635A" w:rsidRPr="00B039F2" w:rsidRDefault="0034635A" w:rsidP="006B0569">
            <w:r w:rsidRPr="00B039F2">
              <w:t>:</w:t>
            </w:r>
          </w:p>
        </w:tc>
        <w:tc>
          <w:tcPr>
            <w:tcW w:w="8173" w:type="dxa"/>
            <w:shd w:val="clear" w:color="auto" w:fill="auto"/>
            <w:vAlign w:val="center"/>
          </w:tcPr>
          <w:p w14:paraId="67D8184A" w14:textId="77777777" w:rsidR="0034635A" w:rsidRPr="00B039F2" w:rsidRDefault="0034635A" w:rsidP="006B0569">
            <w:pPr>
              <w:rPr>
                <w:highlight w:val="yellow"/>
              </w:rPr>
            </w:pPr>
            <w:r w:rsidRPr="00B039F2">
              <w:t>ENHANCER-</w:t>
            </w:r>
            <w:r>
              <w:t>Ortak Kullanım Tesisleri</w:t>
            </w:r>
          </w:p>
        </w:tc>
      </w:tr>
      <w:tr w:rsidR="0034635A" w:rsidRPr="00B039F2" w14:paraId="315AAD7E" w14:textId="77777777" w:rsidTr="006B0569">
        <w:trPr>
          <w:trHeight w:val="263"/>
        </w:trPr>
        <w:tc>
          <w:tcPr>
            <w:tcW w:w="1771" w:type="dxa"/>
            <w:shd w:val="clear" w:color="auto" w:fill="auto"/>
            <w:vAlign w:val="center"/>
          </w:tcPr>
          <w:p w14:paraId="003B9511" w14:textId="77777777" w:rsidR="0034635A" w:rsidRPr="00B039F2" w:rsidRDefault="0034635A" w:rsidP="006B0569">
            <w:pPr>
              <w:ind w:left="180"/>
            </w:pPr>
            <w:r w:rsidRPr="00B039F2">
              <w:t>Hibe Faydalanıcısı</w:t>
            </w:r>
          </w:p>
        </w:tc>
        <w:tc>
          <w:tcPr>
            <w:tcW w:w="290" w:type="dxa"/>
            <w:shd w:val="clear" w:color="auto" w:fill="auto"/>
            <w:vAlign w:val="center"/>
          </w:tcPr>
          <w:p w14:paraId="08D252DE" w14:textId="77777777" w:rsidR="0034635A" w:rsidRPr="00B039F2" w:rsidRDefault="0034635A" w:rsidP="006B0569">
            <w:r w:rsidRPr="00B039F2">
              <w:t>:</w:t>
            </w:r>
          </w:p>
        </w:tc>
        <w:tc>
          <w:tcPr>
            <w:tcW w:w="8173" w:type="dxa"/>
            <w:shd w:val="clear" w:color="auto" w:fill="auto"/>
            <w:vAlign w:val="center"/>
          </w:tcPr>
          <w:p w14:paraId="07C1D024" w14:textId="77777777" w:rsidR="0034635A" w:rsidRPr="00B039F2" w:rsidRDefault="0034635A" w:rsidP="006B0569">
            <w:pPr>
              <w:rPr>
                <w:highlight w:val="yellow"/>
              </w:rPr>
            </w:pPr>
            <w:r>
              <w:t>Çukurova</w:t>
            </w:r>
            <w:r w:rsidRPr="00B039F2">
              <w:t xml:space="preserve"> Üniversitesi</w:t>
            </w:r>
          </w:p>
        </w:tc>
      </w:tr>
    </w:tbl>
    <w:p w14:paraId="7EBE7CBC" w14:textId="77777777" w:rsidR="0034635A" w:rsidRPr="00B039F2" w:rsidRDefault="0034635A" w:rsidP="0034635A">
      <w:pPr>
        <w:jc w:val="both"/>
      </w:pPr>
    </w:p>
    <w:p w14:paraId="6CC439EC" w14:textId="77777777" w:rsidR="0034635A" w:rsidRPr="00B039F2" w:rsidRDefault="0034635A" w:rsidP="0034635A">
      <w:pPr>
        <w:jc w:val="both"/>
        <w:rPr>
          <w:b/>
        </w:rPr>
      </w:pPr>
      <w:r w:rsidRPr="00B039F2">
        <w:rPr>
          <w:b/>
        </w:rPr>
        <w:t>1.</w:t>
      </w:r>
      <w:r w:rsidRPr="00B039F2">
        <w:rPr>
          <w:b/>
        </w:rPr>
        <w:tab/>
        <w:t>ARKA PLAN</w:t>
      </w:r>
      <w:r w:rsidRPr="00B039F2">
        <w:rPr>
          <w:b/>
        </w:rPr>
        <w:tab/>
      </w:r>
    </w:p>
    <w:p w14:paraId="3EEEF5DD" w14:textId="77777777" w:rsidR="0034635A" w:rsidRPr="00B039F2" w:rsidRDefault="0034635A" w:rsidP="0034635A">
      <w:pPr>
        <w:jc w:val="both"/>
      </w:pPr>
      <w:r w:rsidRPr="00B039F2">
        <w:t>1.1.</w:t>
      </w:r>
      <w:r w:rsidRPr="00B039F2">
        <w:tab/>
        <w:t xml:space="preserve">Projeniz hakkında genel bilgi </w:t>
      </w:r>
    </w:p>
    <w:p w14:paraId="705B051C" w14:textId="77777777" w:rsidR="0034635A" w:rsidRPr="00B039F2" w:rsidRDefault="0034635A" w:rsidP="0034635A">
      <w:pPr>
        <w:jc w:val="both"/>
      </w:pPr>
    </w:p>
    <w:p w14:paraId="6EDFFD9A" w14:textId="32E7C39C" w:rsidR="0034635A" w:rsidRDefault="0034635A" w:rsidP="0034635A">
      <w:pPr>
        <w:ind w:left="708"/>
        <w:jc w:val="both"/>
      </w:pPr>
      <w:r w:rsidRPr="00910D99">
        <w:t xml:space="preserve">Avrupa Birliği tarafından fonlanan ve Uluslararası Göç Politikaları Geliştirme Merkezi (ICMPD) tarafından, T.C Sanayi ve Teknoloji Bakanlığı Kalkınma Ajansları Genel Müdürlüğü koordinasyonuyla yürütülen ENHANCER projesi kapsamında Ortak Kullanım Tesisleri Hibe Programı altında Çukurova Üniversitesi tarafından </w:t>
      </w:r>
      <w:r>
        <w:t xml:space="preserve"> </w:t>
      </w:r>
      <w:r w:rsidRPr="00910D99">
        <w:t>“</w:t>
      </w:r>
      <w:r w:rsidRPr="00910D99">
        <w:rPr>
          <w:i/>
          <w:iCs/>
        </w:rPr>
        <w:t>Kapsayıcı Tarım: Ortak Bilgi ve Beceri Geliştirme Merkezi</w:t>
      </w:r>
      <w:r>
        <w:t xml:space="preserve">” projesi 09.07.2022 tarihinden itibaren yürütülmektedir. </w:t>
      </w:r>
    </w:p>
    <w:p w14:paraId="2210F5A8" w14:textId="77777777" w:rsidR="0034635A" w:rsidRDefault="0034635A" w:rsidP="0034635A">
      <w:pPr>
        <w:ind w:left="708"/>
        <w:jc w:val="both"/>
      </w:pPr>
    </w:p>
    <w:p w14:paraId="7FACF97B" w14:textId="6F10D402" w:rsidR="0034635A" w:rsidRPr="00B039F2" w:rsidRDefault="0034635A" w:rsidP="0034635A">
      <w:pPr>
        <w:ind w:left="708"/>
        <w:jc w:val="both"/>
      </w:pPr>
      <w:r>
        <w:t xml:space="preserve">Proje ile geçici koruma altında bulunan Suriyeliler ve ev sahibi topluluk üyesi Türklerin tarımsal bilgi ve becerileri ile girişimcilik becerilerinin geliştirilmesi suretiyle kapsayıcı bir girişimci ekosistemin geliştirilmesine katkı sunulması hedeflenmiştir. Bu bağlamda, Çukurova Üniversitesi Ziraat Fakültesi Araştırma ve Uygulama Çiftliği bünyesinde kurulacak “Ortak Beceri ve Bilgi Geliştirme Merkezi” ile 240 kişiye (% 60 geçici koruma altındaki Suriyeli, % 40 ev sahibi Türkler olmak üzere) teorik ve uygulamalı tarımsal beceri geliştirme eğitimleri ve 75 kişiye çevrimiçi girişimcilik beceri geliştirme eğitimi verilecektir. Proje kapsamında geliştirilecek mobil uygulama ile Adana ilinde tarımsal girişimcilik faaliyetinde bulunan geçici koruma altındaki Suriyeliler ve Türklerin tarımsal faaliyetler ve hava olayları hakkında zamanında doğru bir şekilde bilgilendirilmesi hedeflenmektedir. Proje faaliyetlerinden hedef kitlenin doğru bir şekilde bilgilendirilmesi için yapılacak iletişim ve görünürlük faaliyetlerinin yanısıra proje kapsamında  “Ortak Beceri ve Bilgi Geliştirme Merkezi” web sitesi de geliştirilerek erişime açılacak ve açılış toplantısında tanıtılacaktır. Proje ile tarımsal beceri geliştirme eğitim programı, materyal ve videolarının yanısıra, tarımsal girişimcilik uzaktam eğitim platformu geliştirilerek web sitesinden erişime açıklacaktır. Proje sonunda elde edilen çıktılar geniş katılımlı düzenlenecek panel ve basın toplantısı ile kamuoyuna duyurulacaktır. </w:t>
      </w:r>
    </w:p>
    <w:p w14:paraId="29EBE084" w14:textId="77777777" w:rsidR="0034635A" w:rsidRPr="00B039F2" w:rsidRDefault="0034635A" w:rsidP="0034635A">
      <w:pPr>
        <w:jc w:val="both"/>
      </w:pPr>
    </w:p>
    <w:p w14:paraId="5910F31B" w14:textId="77777777" w:rsidR="0034635A" w:rsidRDefault="0034635A" w:rsidP="0034635A">
      <w:pPr>
        <w:jc w:val="both"/>
      </w:pPr>
      <w:r w:rsidRPr="00B039F2">
        <w:t>1.2.</w:t>
      </w:r>
      <w:r w:rsidRPr="00B039F2">
        <w:tab/>
        <w:t xml:space="preserve">Sözleşme Makamı </w:t>
      </w:r>
    </w:p>
    <w:p w14:paraId="7A4B33C3" w14:textId="77777777" w:rsidR="0034635A" w:rsidRPr="00B039F2" w:rsidRDefault="0034635A" w:rsidP="0034635A">
      <w:pPr>
        <w:jc w:val="both"/>
      </w:pPr>
    </w:p>
    <w:p w14:paraId="320DC1B1" w14:textId="70286E3C" w:rsidR="0034635A" w:rsidRPr="00B039F2" w:rsidRDefault="0034635A" w:rsidP="0034635A">
      <w:pPr>
        <w:jc w:val="both"/>
        <w:rPr>
          <w:shd w:val="clear" w:color="auto" w:fill="E0E0E0"/>
        </w:rPr>
      </w:pPr>
      <w:r w:rsidRPr="00B039F2">
        <w:rPr>
          <w:shd w:val="clear" w:color="auto" w:fill="FFFFFF" w:themeFill="background1"/>
        </w:rPr>
        <w:tab/>
      </w:r>
      <w:r w:rsidR="00591F83">
        <w:rPr>
          <w:shd w:val="clear" w:color="auto" w:fill="FFFFFF" w:themeFill="background1"/>
        </w:rPr>
        <w:t>Çukurova Üniversitesi</w:t>
      </w:r>
    </w:p>
    <w:p w14:paraId="54CC74E6" w14:textId="77777777" w:rsidR="0034635A" w:rsidRPr="00B039F2" w:rsidRDefault="0034635A" w:rsidP="0034635A">
      <w:pPr>
        <w:jc w:val="both"/>
        <w:rPr>
          <w:shd w:val="clear" w:color="auto" w:fill="E0E0E0"/>
        </w:rPr>
      </w:pPr>
    </w:p>
    <w:p w14:paraId="42AD6DFA" w14:textId="77777777" w:rsidR="0034635A" w:rsidRPr="00B039F2" w:rsidRDefault="0034635A" w:rsidP="0034635A">
      <w:pPr>
        <w:jc w:val="both"/>
        <w:rPr>
          <w:b/>
        </w:rPr>
      </w:pPr>
      <w:r w:rsidRPr="00B039F2">
        <w:rPr>
          <w:b/>
        </w:rPr>
        <w:t>2.</w:t>
      </w:r>
      <w:r w:rsidRPr="00B039F2">
        <w:rPr>
          <w:b/>
        </w:rPr>
        <w:tab/>
        <w:t>HEDEFLER</w:t>
      </w:r>
    </w:p>
    <w:p w14:paraId="1260E22B" w14:textId="77777777" w:rsidR="0034635A" w:rsidRDefault="0034635A" w:rsidP="0034635A">
      <w:pPr>
        <w:jc w:val="both"/>
      </w:pPr>
      <w:r w:rsidRPr="00B039F2">
        <w:t>2.1</w:t>
      </w:r>
      <w:r w:rsidRPr="00B039F2">
        <w:tab/>
        <w:t xml:space="preserve">Hizmet sağlayıcısı tarafından elde edilmesi beklenen sonuçlar </w:t>
      </w:r>
    </w:p>
    <w:p w14:paraId="29D15700" w14:textId="77777777" w:rsidR="0034635A" w:rsidRPr="00B039F2" w:rsidRDefault="0034635A" w:rsidP="0034635A">
      <w:pPr>
        <w:jc w:val="both"/>
      </w:pPr>
    </w:p>
    <w:p w14:paraId="4BB27B42" w14:textId="77777777" w:rsidR="006B7766" w:rsidRDefault="006B7766" w:rsidP="0034635A">
      <w:pPr>
        <w:shd w:val="clear" w:color="auto" w:fill="FFFFFF" w:themeFill="background1"/>
        <w:ind w:left="708"/>
        <w:jc w:val="both"/>
        <w:rPr>
          <w:i/>
          <w:iCs/>
        </w:rPr>
      </w:pPr>
      <w:r w:rsidRPr="006B7766">
        <w:rPr>
          <w:i/>
          <w:iCs/>
        </w:rPr>
        <w:t xml:space="preserve">Proje </w:t>
      </w:r>
      <w:r>
        <w:rPr>
          <w:i/>
          <w:iCs/>
        </w:rPr>
        <w:t xml:space="preserve">ile ilgili </w:t>
      </w:r>
      <w:r w:rsidRPr="006B7766">
        <w:rPr>
          <w:i/>
          <w:iCs/>
        </w:rPr>
        <w:t xml:space="preserve">aşağıda belirtilen sürelerde kısa videoların geliştirilmesi (senaryo, çekim, seslendirme, çeviri vb.) ve teslimi. </w:t>
      </w:r>
    </w:p>
    <w:p w14:paraId="6D3DF3CC" w14:textId="77777777" w:rsidR="006B7766" w:rsidRDefault="006B7766" w:rsidP="006B7766">
      <w:pPr>
        <w:pStyle w:val="ListeParagraf"/>
        <w:numPr>
          <w:ilvl w:val="0"/>
          <w:numId w:val="16"/>
        </w:numPr>
        <w:shd w:val="clear" w:color="auto" w:fill="FFFFFF" w:themeFill="background1"/>
        <w:jc w:val="both"/>
        <w:rPr>
          <w:i/>
          <w:iCs/>
        </w:rPr>
      </w:pPr>
      <w:r>
        <w:rPr>
          <w:i/>
          <w:iCs/>
        </w:rPr>
        <w:lastRenderedPageBreak/>
        <w:t xml:space="preserve">4 adet İnsan Hikayesi: </w:t>
      </w:r>
      <w:r w:rsidRPr="006B7766">
        <w:rPr>
          <w:i/>
          <w:iCs/>
        </w:rPr>
        <w:t>Proje kapsamında özellikle tarımsal beceri geliştirme eğitimlerinden yararlanan geçici koruma altında bulunan Suriyeli ve ev sahibi topluluk üyesi Türklerin proje ile ilgili görüşlerini içeren 4 adet belgesel tarzında minimum 4 dakikalık kısa video</w:t>
      </w:r>
    </w:p>
    <w:p w14:paraId="7E163910" w14:textId="2D42B0BC" w:rsidR="00C9055E" w:rsidRDefault="006B7766" w:rsidP="006B7766">
      <w:pPr>
        <w:pStyle w:val="ListeParagraf"/>
        <w:numPr>
          <w:ilvl w:val="0"/>
          <w:numId w:val="16"/>
        </w:numPr>
        <w:shd w:val="clear" w:color="auto" w:fill="FFFFFF" w:themeFill="background1"/>
        <w:jc w:val="both"/>
        <w:rPr>
          <w:i/>
          <w:iCs/>
        </w:rPr>
      </w:pPr>
      <w:r w:rsidRPr="006B7766">
        <w:rPr>
          <w:i/>
          <w:iCs/>
        </w:rPr>
        <w:t xml:space="preserve">1 adet proje gelişim videosu: Projenin başlangıcından itibaren yapılan çalışmaları içeren 4 ile 10 dakika arasında kısa video  </w:t>
      </w:r>
    </w:p>
    <w:p w14:paraId="3E132F36" w14:textId="134E0759" w:rsidR="00F74E8C" w:rsidRPr="006B7766" w:rsidRDefault="00F74E8C" w:rsidP="006B7766">
      <w:pPr>
        <w:pStyle w:val="ListeParagraf"/>
        <w:numPr>
          <w:ilvl w:val="0"/>
          <w:numId w:val="16"/>
        </w:numPr>
        <w:shd w:val="clear" w:color="auto" w:fill="FFFFFF" w:themeFill="background1"/>
        <w:jc w:val="both"/>
        <w:rPr>
          <w:i/>
          <w:iCs/>
        </w:rPr>
      </w:pPr>
      <w:r>
        <w:rPr>
          <w:i/>
          <w:iCs/>
        </w:rPr>
        <w:t xml:space="preserve">Videolarda Türkçe, Arapça ve İngilizce alt yazı seçeneği bulunmalıdır. </w:t>
      </w:r>
    </w:p>
    <w:p w14:paraId="21197FA0" w14:textId="77777777" w:rsidR="0034635A" w:rsidRPr="00B039F2" w:rsidRDefault="0034635A" w:rsidP="0034635A">
      <w:pPr>
        <w:shd w:val="clear" w:color="auto" w:fill="FFFFFF" w:themeFill="background1"/>
        <w:ind w:firstLine="708"/>
        <w:jc w:val="both"/>
        <w:rPr>
          <w:i/>
          <w:shd w:val="clear" w:color="auto" w:fill="E0E0E0"/>
        </w:rPr>
      </w:pPr>
    </w:p>
    <w:p w14:paraId="6A41EFC5" w14:textId="163B2C6F" w:rsidR="0034635A" w:rsidRDefault="0034635A" w:rsidP="0034635A">
      <w:pPr>
        <w:jc w:val="both"/>
        <w:rPr>
          <w:b/>
          <w:lang w:val="tr-TR"/>
        </w:rPr>
      </w:pPr>
      <w:r w:rsidRPr="00B039F2">
        <w:rPr>
          <w:b/>
          <w:lang w:val="tr-TR"/>
        </w:rPr>
        <w:t>3.</w:t>
      </w:r>
      <w:r w:rsidRPr="00B039F2">
        <w:rPr>
          <w:b/>
          <w:lang w:val="tr-TR"/>
        </w:rPr>
        <w:tab/>
        <w:t>İŞİN KAPSAMI</w:t>
      </w:r>
    </w:p>
    <w:p w14:paraId="77246EA5" w14:textId="4BB5A55B" w:rsidR="00202D5B" w:rsidRDefault="00202D5B" w:rsidP="0034635A">
      <w:pPr>
        <w:jc w:val="both"/>
        <w:rPr>
          <w:b/>
          <w:lang w:val="tr-TR"/>
        </w:rPr>
      </w:pPr>
    </w:p>
    <w:p w14:paraId="77971D15" w14:textId="37678D74" w:rsidR="00BC215B" w:rsidRDefault="00BC215B" w:rsidP="00F942B7">
      <w:pPr>
        <w:jc w:val="both"/>
      </w:pPr>
      <w:r w:rsidRPr="00910D99">
        <w:t>“</w:t>
      </w:r>
      <w:r w:rsidRPr="00910D99">
        <w:rPr>
          <w:i/>
          <w:iCs/>
        </w:rPr>
        <w:t>Kapsayıcı Tarım: Ortak Bilgi ve Beceri Geliştirme Merkezi</w:t>
      </w:r>
      <w:r>
        <w:t xml:space="preserve">” projesi kapsamında geçici koruma altında bulunan Suriyeliler ile ev sahibi topluluk üyesi Türklerin tarımsal bilgi ve becerileri ile girişimcilik becerilerini artırmak için bir dizi </w:t>
      </w:r>
      <w:r w:rsidR="00F942B7">
        <w:t xml:space="preserve">faaliyet gerçekleştirilmiştir. Projenin çıktılarının geniş kitlerelere duyurulması ve projeden yararlanan kişiler üzerine etkisini göstermek üzere belgesel tarzında kısa videoların geliştirilmesi planlanmaktadır. Geliştirilen bu videolar başta proje web sitesi, uzaktan eğitim platformu ve sosyal medya hesaplarından paylaşılacaktır. Ayrıca kapanış toplantısında gösterilecektir. </w:t>
      </w:r>
    </w:p>
    <w:p w14:paraId="1500D945" w14:textId="77777777" w:rsidR="00F942B7" w:rsidRDefault="00F942B7" w:rsidP="00F942B7">
      <w:pPr>
        <w:jc w:val="both"/>
      </w:pPr>
    </w:p>
    <w:p w14:paraId="7D0E87A7" w14:textId="77777777" w:rsidR="00F942B7" w:rsidRDefault="00F942B7" w:rsidP="00F942B7">
      <w:pPr>
        <w:jc w:val="both"/>
      </w:pPr>
      <w:r>
        <w:t>Sağlanacak hizmetler 2.1’de belirli olup işbu madde ile beklenen hizmetin içeriği ayrıntılı biçimde açıklanacaktır, şöyle ki:</w:t>
      </w:r>
    </w:p>
    <w:p w14:paraId="317710BF" w14:textId="77777777" w:rsidR="00F942B7" w:rsidRDefault="00F942B7" w:rsidP="00F942B7">
      <w:pPr>
        <w:jc w:val="both"/>
      </w:pPr>
    </w:p>
    <w:p w14:paraId="3FCA4BA0" w14:textId="77777777" w:rsidR="00F942B7" w:rsidRPr="00150EA2" w:rsidRDefault="00F942B7" w:rsidP="00F942B7">
      <w:pPr>
        <w:pStyle w:val="ListeParagraf"/>
        <w:numPr>
          <w:ilvl w:val="0"/>
          <w:numId w:val="17"/>
        </w:numPr>
        <w:ind w:left="993"/>
        <w:jc w:val="both"/>
      </w:pPr>
      <w:r w:rsidRPr="00150EA2">
        <w:t xml:space="preserve">Pre-prodüksiyon: </w:t>
      </w:r>
      <w:r>
        <w:t xml:space="preserve">Her bir konu başlığına uygun senaryoların belirlenmesi, onay alınması ve </w:t>
      </w:r>
      <w:r w:rsidRPr="00150EA2">
        <w:t>çekim listesinin hazırlanması</w:t>
      </w:r>
    </w:p>
    <w:p w14:paraId="4EC4039A" w14:textId="77777777" w:rsidR="00F942B7" w:rsidRDefault="00F942B7" w:rsidP="00F942B7">
      <w:pPr>
        <w:pStyle w:val="ListeParagraf"/>
        <w:numPr>
          <w:ilvl w:val="0"/>
          <w:numId w:val="17"/>
        </w:numPr>
        <w:ind w:left="993"/>
        <w:jc w:val="both"/>
      </w:pPr>
      <w:r w:rsidRPr="00150EA2">
        <w:t xml:space="preserve">Prodüksiyon: Çekimlerin hemfikir olunan senaryoya uygun olarak gerçekleştirilmesi </w:t>
      </w:r>
    </w:p>
    <w:p w14:paraId="50CB19EA" w14:textId="77777777" w:rsidR="00F942B7" w:rsidRPr="00150EA2" w:rsidRDefault="00F942B7" w:rsidP="00F942B7">
      <w:pPr>
        <w:pStyle w:val="ListeParagraf"/>
        <w:numPr>
          <w:ilvl w:val="0"/>
          <w:numId w:val="17"/>
        </w:numPr>
        <w:ind w:left="993"/>
        <w:jc w:val="both"/>
      </w:pPr>
      <w:r w:rsidRPr="00150EA2">
        <w:t>Post-prodüksiyon: videoların ses &amp; müzik tasarımlarının yapılması; görsel efektlerin gerçekleştirilmesi, kurgu &amp; montajın yapılması</w:t>
      </w:r>
    </w:p>
    <w:p w14:paraId="6BFDEB82" w14:textId="77777777" w:rsidR="00F942B7" w:rsidRDefault="00F942B7" w:rsidP="0034635A">
      <w:pPr>
        <w:jc w:val="both"/>
      </w:pPr>
    </w:p>
    <w:p w14:paraId="0A9D6D75" w14:textId="40D19867" w:rsidR="002F3692" w:rsidRDefault="00F942B7" w:rsidP="0034635A">
      <w:pPr>
        <w:jc w:val="both"/>
      </w:pPr>
      <w:r>
        <w:t xml:space="preserve">İnsan Hikayesi : 4 adet yapılması planlanan videoda özellikle tarımsal beceri geliştirme eğitimlerinden yararlanan kişilerin yer alması düşünülmektedir. Kişilerin belirlenmesinde Sözleşme Makamı önerilerde bulunacaktır. </w:t>
      </w:r>
    </w:p>
    <w:p w14:paraId="3126B0B6" w14:textId="77777777" w:rsidR="00F942B7" w:rsidRDefault="00F942B7" w:rsidP="0034635A">
      <w:pPr>
        <w:jc w:val="both"/>
      </w:pPr>
    </w:p>
    <w:p w14:paraId="611A04EE" w14:textId="6DE32B22" w:rsidR="00F942B7" w:rsidRDefault="00F942B7" w:rsidP="0034635A">
      <w:pPr>
        <w:jc w:val="both"/>
      </w:pPr>
      <w:r>
        <w:t xml:space="preserve">Proje Gelişim Videosu: Projenin uygulamaya başladığı günden son 1 ayına kadar olan süreçte yapılan çalışmalar hakkında kısa görüntülerin yer aldığı 4 ile 10 dakikalık kısa videonun geliştirilmesi. </w:t>
      </w:r>
    </w:p>
    <w:p w14:paraId="12955FD0" w14:textId="38DB8783" w:rsidR="00202D5B" w:rsidRDefault="00202D5B" w:rsidP="0034635A">
      <w:pPr>
        <w:jc w:val="both"/>
        <w:rPr>
          <w:b/>
          <w:lang w:val="tr-TR"/>
        </w:rPr>
      </w:pPr>
    </w:p>
    <w:p w14:paraId="0766CAE3" w14:textId="77777777" w:rsidR="00F942B7" w:rsidRPr="008666EF" w:rsidRDefault="00F942B7" w:rsidP="00F942B7">
      <w:pPr>
        <w:jc w:val="both"/>
        <w:rPr>
          <w:lang w:val="tr-TR"/>
        </w:rPr>
      </w:pPr>
      <w:r w:rsidRPr="008666EF">
        <w:rPr>
          <w:lang w:val="tr-TR"/>
        </w:rPr>
        <w:t xml:space="preserve">Çalışma kapsamında hizmet sağlayıcının sözleşme imzasına müteakip aşağıdaki temel faaliyetleri yapması beklenmektedir. </w:t>
      </w:r>
    </w:p>
    <w:p w14:paraId="0D820D35" w14:textId="77777777" w:rsidR="00F942B7" w:rsidRPr="008666EF" w:rsidRDefault="00F942B7" w:rsidP="00F942B7">
      <w:pPr>
        <w:jc w:val="both"/>
        <w:rPr>
          <w:lang w:val="tr-TR"/>
        </w:rPr>
      </w:pPr>
    </w:p>
    <w:p w14:paraId="51415A35" w14:textId="77777777" w:rsidR="00F942B7" w:rsidRPr="008666EF" w:rsidRDefault="00F942B7" w:rsidP="00F942B7">
      <w:pPr>
        <w:jc w:val="both"/>
        <w:rPr>
          <w:lang w:val="tr-TR"/>
        </w:rPr>
      </w:pPr>
      <w:r w:rsidRPr="008666EF">
        <w:rPr>
          <w:lang w:val="tr-TR"/>
        </w:rPr>
        <w:t xml:space="preserve">Faaliyet 1: Her bir konu başlığı için senaryoların geliştirilmesi   </w:t>
      </w:r>
    </w:p>
    <w:p w14:paraId="532E86AF" w14:textId="77777777" w:rsidR="00F942B7" w:rsidRPr="008666EF" w:rsidRDefault="00F942B7" w:rsidP="00F942B7">
      <w:pPr>
        <w:jc w:val="both"/>
        <w:rPr>
          <w:lang w:val="tr-TR"/>
        </w:rPr>
      </w:pPr>
      <w:r w:rsidRPr="008666EF">
        <w:rPr>
          <w:lang w:val="tr-TR"/>
        </w:rPr>
        <w:t>Faaliyet 2: Çekim listesinin hazırlanması</w:t>
      </w:r>
    </w:p>
    <w:p w14:paraId="3AF1C2D6" w14:textId="77777777" w:rsidR="00F942B7" w:rsidRPr="008666EF" w:rsidRDefault="00F942B7" w:rsidP="00F942B7">
      <w:pPr>
        <w:jc w:val="both"/>
        <w:rPr>
          <w:lang w:val="tr-TR"/>
        </w:rPr>
      </w:pPr>
      <w:r w:rsidRPr="008666EF">
        <w:rPr>
          <w:lang w:val="tr-TR"/>
        </w:rPr>
        <w:t xml:space="preserve">Faaliyet 3: Onaylanan senaryo ve çekim listesine göre çekimlerin yapılması </w:t>
      </w:r>
    </w:p>
    <w:p w14:paraId="67CC6EB8" w14:textId="77777777" w:rsidR="00F942B7" w:rsidRPr="008666EF" w:rsidRDefault="00F942B7" w:rsidP="00F942B7">
      <w:pPr>
        <w:jc w:val="both"/>
        <w:rPr>
          <w:lang w:val="tr-TR"/>
        </w:rPr>
      </w:pPr>
      <w:r w:rsidRPr="008666EF">
        <w:rPr>
          <w:lang w:val="tr-TR"/>
        </w:rPr>
        <w:t xml:space="preserve">Faaliyet 4: Videoların post-prodüksiyonunun yapılması  </w:t>
      </w:r>
    </w:p>
    <w:p w14:paraId="28C08706" w14:textId="77777777" w:rsidR="00F942B7" w:rsidRPr="008666EF" w:rsidRDefault="00F942B7" w:rsidP="00F942B7">
      <w:pPr>
        <w:jc w:val="both"/>
        <w:rPr>
          <w:lang w:val="tr-TR"/>
        </w:rPr>
      </w:pPr>
    </w:p>
    <w:p w14:paraId="7D08C685" w14:textId="77777777" w:rsidR="00F942B7" w:rsidRPr="008666EF" w:rsidRDefault="00F942B7" w:rsidP="00F942B7">
      <w:pPr>
        <w:jc w:val="both"/>
        <w:rPr>
          <w:lang w:val="tr-TR"/>
        </w:rPr>
      </w:pPr>
      <w:r w:rsidRPr="008666EF">
        <w:rPr>
          <w:lang w:val="tr-TR"/>
        </w:rPr>
        <w:t xml:space="preserve">Hizmet sağlayıcı teknik teklifi içinde farklı faaliyetler belirleyebilir.  </w:t>
      </w:r>
    </w:p>
    <w:p w14:paraId="517BDE36" w14:textId="2B2A80DE" w:rsidR="00546FE8" w:rsidRPr="008666EF" w:rsidRDefault="00546FE8" w:rsidP="00546FE8">
      <w:pPr>
        <w:jc w:val="both"/>
        <w:rPr>
          <w:b/>
          <w:lang w:val="tr-TR"/>
        </w:rPr>
      </w:pPr>
    </w:p>
    <w:p w14:paraId="189E9D4B" w14:textId="77777777" w:rsidR="007947D6" w:rsidRPr="00546FE8" w:rsidRDefault="007947D6" w:rsidP="00546FE8">
      <w:pPr>
        <w:jc w:val="both"/>
        <w:rPr>
          <w:b/>
          <w:lang w:val="tr-TR"/>
        </w:rPr>
      </w:pPr>
    </w:p>
    <w:p w14:paraId="1FE1ADE5" w14:textId="77777777" w:rsidR="0034635A" w:rsidRDefault="0034635A" w:rsidP="0034635A">
      <w:pPr>
        <w:ind w:left="720"/>
        <w:jc w:val="both"/>
        <w:rPr>
          <w:shd w:val="clear" w:color="auto" w:fill="E0E0E0"/>
          <w:lang w:val="tr-TR"/>
        </w:rPr>
      </w:pPr>
    </w:p>
    <w:p w14:paraId="79A550D7" w14:textId="77777777" w:rsidR="00F942B7" w:rsidRDefault="00F942B7" w:rsidP="0034635A">
      <w:pPr>
        <w:ind w:left="720"/>
        <w:jc w:val="both"/>
        <w:rPr>
          <w:shd w:val="clear" w:color="auto" w:fill="E0E0E0"/>
          <w:lang w:val="tr-TR"/>
        </w:rPr>
      </w:pPr>
    </w:p>
    <w:p w14:paraId="6EAC3C23" w14:textId="77777777" w:rsidR="00F942B7" w:rsidRDefault="00F942B7" w:rsidP="0034635A">
      <w:pPr>
        <w:ind w:left="720"/>
        <w:jc w:val="both"/>
        <w:rPr>
          <w:shd w:val="clear" w:color="auto" w:fill="E0E0E0"/>
          <w:lang w:val="tr-TR"/>
        </w:rPr>
      </w:pPr>
    </w:p>
    <w:p w14:paraId="2FD8E1DD" w14:textId="35980EA7" w:rsidR="0034635A" w:rsidRDefault="0034635A" w:rsidP="0034635A">
      <w:pPr>
        <w:jc w:val="both"/>
        <w:rPr>
          <w:b/>
          <w:lang w:val="tr-TR"/>
        </w:rPr>
      </w:pPr>
      <w:r w:rsidRPr="00B039F2">
        <w:rPr>
          <w:b/>
          <w:lang w:val="tr-TR"/>
        </w:rPr>
        <w:t>4.</w:t>
      </w:r>
      <w:r w:rsidRPr="00B039F2">
        <w:rPr>
          <w:b/>
          <w:lang w:val="tr-TR"/>
        </w:rPr>
        <w:tab/>
        <w:t>LOJİSTİK VE ZAMANLAMA</w:t>
      </w:r>
    </w:p>
    <w:p w14:paraId="67EA0500" w14:textId="77777777" w:rsidR="00C9055E" w:rsidRDefault="00C9055E" w:rsidP="0034635A">
      <w:pPr>
        <w:jc w:val="both"/>
        <w:rPr>
          <w:lang w:val="tr-TR"/>
        </w:rPr>
      </w:pPr>
    </w:p>
    <w:p w14:paraId="2E5DB38D" w14:textId="7DA72FC2" w:rsidR="0034635A" w:rsidRDefault="0034635A" w:rsidP="0034635A">
      <w:pPr>
        <w:jc w:val="both"/>
        <w:rPr>
          <w:lang w:val="tr-TR"/>
        </w:rPr>
      </w:pPr>
      <w:r w:rsidRPr="00B039F2">
        <w:rPr>
          <w:lang w:val="tr-TR"/>
        </w:rPr>
        <w:t>4.1.</w:t>
      </w:r>
      <w:r w:rsidRPr="00B039F2">
        <w:rPr>
          <w:lang w:val="tr-TR"/>
        </w:rPr>
        <w:tab/>
      </w:r>
      <w:r w:rsidR="00546FE8">
        <w:rPr>
          <w:lang w:val="tr-TR"/>
        </w:rPr>
        <w:t xml:space="preserve">Yer </w:t>
      </w:r>
    </w:p>
    <w:p w14:paraId="5BBE0103" w14:textId="77777777" w:rsidR="0034635A" w:rsidRPr="00B039F2" w:rsidRDefault="0034635A" w:rsidP="0034635A">
      <w:pPr>
        <w:jc w:val="both"/>
        <w:rPr>
          <w:lang w:val="tr-TR"/>
        </w:rPr>
      </w:pPr>
    </w:p>
    <w:p w14:paraId="57836313" w14:textId="4749894B" w:rsidR="0034635A" w:rsidRPr="00B039F2" w:rsidRDefault="0034635A" w:rsidP="00546FE8">
      <w:pPr>
        <w:jc w:val="both"/>
        <w:rPr>
          <w:lang w:val="tr-TR"/>
        </w:rPr>
      </w:pPr>
      <w:r w:rsidRPr="00B039F2">
        <w:rPr>
          <w:lang w:val="tr-TR"/>
        </w:rPr>
        <w:tab/>
      </w:r>
      <w:r w:rsidR="00F942B7" w:rsidRPr="008666EF">
        <w:rPr>
          <w:lang w:val="tr-TR"/>
        </w:rPr>
        <w:t xml:space="preserve">Video çekimlerinin senaryoya uygun olarak gerçekleştirilmesinde herhangi bir yer sınırlaması bulunmamaktadır.  </w:t>
      </w:r>
    </w:p>
    <w:p w14:paraId="667CA6BE" w14:textId="77777777" w:rsidR="0034635A" w:rsidRPr="00B039F2" w:rsidRDefault="0034635A" w:rsidP="0034635A">
      <w:pPr>
        <w:ind w:left="708" w:firstLine="60"/>
        <w:jc w:val="both"/>
        <w:rPr>
          <w:lang w:val="tr-TR"/>
        </w:rPr>
      </w:pPr>
    </w:p>
    <w:p w14:paraId="5715B4DE" w14:textId="77777777" w:rsidR="0034635A" w:rsidRDefault="0034635A" w:rsidP="0034635A">
      <w:pPr>
        <w:jc w:val="both"/>
        <w:rPr>
          <w:lang w:val="tr-TR"/>
        </w:rPr>
      </w:pPr>
      <w:r w:rsidRPr="00B039F2">
        <w:rPr>
          <w:lang w:val="tr-TR"/>
        </w:rPr>
        <w:t>4.2. Süre</w:t>
      </w:r>
    </w:p>
    <w:p w14:paraId="76C88D6D" w14:textId="77777777" w:rsidR="0034635A" w:rsidRPr="00B039F2" w:rsidRDefault="0034635A" w:rsidP="0034635A">
      <w:pPr>
        <w:jc w:val="both"/>
        <w:rPr>
          <w:lang w:val="tr-TR"/>
        </w:rPr>
      </w:pPr>
    </w:p>
    <w:p w14:paraId="06E67434" w14:textId="31E13A92" w:rsidR="0034635A" w:rsidRPr="00B039F2" w:rsidRDefault="0034635A" w:rsidP="0034635A">
      <w:pPr>
        <w:jc w:val="both"/>
        <w:rPr>
          <w:lang w:val="tr-TR"/>
        </w:rPr>
      </w:pPr>
      <w:r w:rsidRPr="00B039F2">
        <w:rPr>
          <w:lang w:val="tr-TR"/>
        </w:rPr>
        <w:tab/>
      </w:r>
      <w:r w:rsidR="00F942B7">
        <w:rPr>
          <w:lang w:val="tr-TR"/>
        </w:rPr>
        <w:t>K</w:t>
      </w:r>
      <w:r w:rsidR="00F942B7" w:rsidRPr="008666EF">
        <w:rPr>
          <w:lang w:val="tr-TR"/>
        </w:rPr>
        <w:t xml:space="preserve">ısa videolarının geliştirilmesine </w:t>
      </w:r>
      <w:r w:rsidR="00780113">
        <w:rPr>
          <w:lang w:val="tr-TR"/>
        </w:rPr>
        <w:t>Mart 2024’te</w:t>
      </w:r>
      <w:r w:rsidR="00F942B7" w:rsidRPr="008666EF">
        <w:rPr>
          <w:lang w:val="tr-TR"/>
        </w:rPr>
        <w:t xml:space="preserve"> başlanması ve </w:t>
      </w:r>
      <w:r w:rsidR="00780113">
        <w:rPr>
          <w:lang w:val="tr-TR"/>
        </w:rPr>
        <w:t>2</w:t>
      </w:r>
      <w:r w:rsidR="00E77E07">
        <w:rPr>
          <w:lang w:val="tr-TR"/>
        </w:rPr>
        <w:t>2</w:t>
      </w:r>
      <w:r w:rsidR="00780113">
        <w:rPr>
          <w:lang w:val="tr-TR"/>
        </w:rPr>
        <w:t xml:space="preserve"> Mart</w:t>
      </w:r>
      <w:r w:rsidR="008666EF">
        <w:rPr>
          <w:lang w:val="tr-TR"/>
        </w:rPr>
        <w:t xml:space="preserve"> 2</w:t>
      </w:r>
      <w:r w:rsidR="00F942B7" w:rsidRPr="008666EF">
        <w:rPr>
          <w:lang w:val="tr-TR"/>
        </w:rPr>
        <w:t>02</w:t>
      </w:r>
      <w:r w:rsidR="008666EF">
        <w:rPr>
          <w:lang w:val="tr-TR"/>
        </w:rPr>
        <w:t>4</w:t>
      </w:r>
      <w:r w:rsidR="00F942B7" w:rsidRPr="008666EF">
        <w:rPr>
          <w:lang w:val="tr-TR"/>
        </w:rPr>
        <w:t>’e kadar tamamlanması planlanmaktadır.</w:t>
      </w:r>
    </w:p>
    <w:p w14:paraId="5204AE0E" w14:textId="77777777" w:rsidR="0034635A" w:rsidRPr="00B039F2" w:rsidRDefault="0034635A" w:rsidP="0034635A">
      <w:pPr>
        <w:ind w:left="720"/>
        <w:jc w:val="both"/>
        <w:rPr>
          <w:i/>
          <w:shd w:val="clear" w:color="auto" w:fill="E0E0E0"/>
          <w:lang w:val="tr-TR"/>
        </w:rPr>
      </w:pPr>
    </w:p>
    <w:p w14:paraId="18962DA6" w14:textId="77777777" w:rsidR="0034635A" w:rsidRPr="00B039F2" w:rsidRDefault="0034635A" w:rsidP="0034635A">
      <w:pPr>
        <w:jc w:val="both"/>
        <w:rPr>
          <w:b/>
          <w:lang w:val="tr-TR"/>
        </w:rPr>
      </w:pPr>
      <w:r w:rsidRPr="00B039F2">
        <w:rPr>
          <w:b/>
          <w:lang w:val="tr-TR"/>
        </w:rPr>
        <w:t>5.</w:t>
      </w:r>
      <w:r w:rsidRPr="00B039F2">
        <w:rPr>
          <w:b/>
          <w:lang w:val="tr-TR"/>
        </w:rPr>
        <w:tab/>
        <w:t>GEREKLİLİKLER</w:t>
      </w:r>
    </w:p>
    <w:p w14:paraId="5461F59F" w14:textId="77777777" w:rsidR="0034635A" w:rsidRDefault="0034635A" w:rsidP="0034635A">
      <w:pPr>
        <w:ind w:left="720" w:hanging="720"/>
        <w:jc w:val="both"/>
        <w:rPr>
          <w:lang w:val="tr-TR"/>
        </w:rPr>
      </w:pPr>
      <w:r w:rsidRPr="00B039F2">
        <w:rPr>
          <w:lang w:val="tr-TR"/>
        </w:rPr>
        <w:t>5.1.</w:t>
      </w:r>
      <w:r w:rsidRPr="00B039F2">
        <w:rPr>
          <w:lang w:val="tr-TR"/>
        </w:rPr>
        <w:tab/>
        <w:t xml:space="preserve">Hizmet sağlayıcı tarafından temin edilecek ekipman ve olanaklar. </w:t>
      </w:r>
    </w:p>
    <w:p w14:paraId="4D18B711" w14:textId="77777777" w:rsidR="0034635A" w:rsidRPr="00B039F2" w:rsidRDefault="0034635A" w:rsidP="0034635A">
      <w:pPr>
        <w:ind w:left="720" w:hanging="720"/>
        <w:jc w:val="both"/>
        <w:rPr>
          <w:lang w:val="tr-TR"/>
        </w:rPr>
      </w:pPr>
    </w:p>
    <w:p w14:paraId="4C6BB0AA" w14:textId="77777777" w:rsidR="00F942B7" w:rsidRPr="008666EF" w:rsidRDefault="00F942B7" w:rsidP="00F942B7">
      <w:pPr>
        <w:ind w:left="720" w:hanging="12"/>
        <w:jc w:val="both"/>
        <w:rPr>
          <w:lang w:val="tr-TR"/>
        </w:rPr>
      </w:pPr>
      <w:r w:rsidRPr="008666EF">
        <w:rPr>
          <w:i/>
          <w:lang w:val="tr-TR"/>
        </w:rPr>
        <w:t xml:space="preserve">Bu sözleşme kapsamında ekipman alımı yapılması mümkün değildir. Hizmet sağlayıcı videoların </w:t>
      </w:r>
      <w:proofErr w:type="spellStart"/>
      <w:r w:rsidRPr="008666EF">
        <w:rPr>
          <w:i/>
          <w:lang w:val="tr-TR"/>
        </w:rPr>
        <w:t>pre</w:t>
      </w:r>
      <w:proofErr w:type="spellEnd"/>
      <w:r w:rsidRPr="008666EF">
        <w:rPr>
          <w:i/>
          <w:lang w:val="tr-TR"/>
        </w:rPr>
        <w:t xml:space="preserve">-prodüksiyon, prodüksiyon ve post-prodüksiyon için gerekli malzeme ve ekipmanı temin etmelidir. Videoların fikir mülkiyet hakkı Sözleşme Makamına teslim edilecektir. </w:t>
      </w:r>
    </w:p>
    <w:p w14:paraId="4B193D81" w14:textId="77777777" w:rsidR="00450A04" w:rsidRPr="00F942B7" w:rsidRDefault="00450A04" w:rsidP="0034635A">
      <w:pPr>
        <w:ind w:left="720" w:hanging="12"/>
        <w:jc w:val="both"/>
        <w:rPr>
          <w:lang w:val="tr-TR"/>
        </w:rPr>
      </w:pPr>
    </w:p>
    <w:p w14:paraId="0B181370" w14:textId="7FBB0D0B" w:rsidR="0034635A" w:rsidRPr="00F74E8C" w:rsidRDefault="007947D6" w:rsidP="0034635A">
      <w:pPr>
        <w:jc w:val="both"/>
        <w:rPr>
          <w:lang w:val="tr-TR"/>
        </w:rPr>
      </w:pPr>
      <w:r w:rsidRPr="00F74E8C">
        <w:rPr>
          <w:lang w:val="tr-TR"/>
        </w:rPr>
        <w:t xml:space="preserve">5.2       Personel </w:t>
      </w:r>
    </w:p>
    <w:p w14:paraId="45F0674A" w14:textId="08818C1E" w:rsidR="007947D6" w:rsidRPr="00F942B7" w:rsidRDefault="007947D6" w:rsidP="0034635A">
      <w:pPr>
        <w:jc w:val="both"/>
        <w:rPr>
          <w:shd w:val="clear" w:color="auto" w:fill="E0E0E0"/>
          <w:lang w:val="tr-TR"/>
        </w:rPr>
      </w:pPr>
    </w:p>
    <w:p w14:paraId="6CE90F59" w14:textId="0F8F9081" w:rsidR="00450A04" w:rsidRPr="00F942B7" w:rsidRDefault="00450A04" w:rsidP="0034635A">
      <w:pPr>
        <w:jc w:val="both"/>
        <w:rPr>
          <w:lang w:val="tr-TR"/>
        </w:rPr>
      </w:pPr>
      <w:r w:rsidRPr="00F942B7">
        <w:rPr>
          <w:lang w:val="tr-TR"/>
        </w:rPr>
        <w:tab/>
      </w:r>
      <w:r w:rsidR="00F942B7" w:rsidRPr="00F942B7">
        <w:rPr>
          <w:lang w:val="tr-TR"/>
        </w:rPr>
        <w:t xml:space="preserve">Beklenen hizmetin </w:t>
      </w:r>
      <w:r w:rsidRPr="00F942B7">
        <w:rPr>
          <w:lang w:val="tr-TR"/>
        </w:rPr>
        <w:t xml:space="preserve">gerçekleştirilmesi için Hizmet Sağlayıcının </w:t>
      </w:r>
      <w:r w:rsidR="00F942B7" w:rsidRPr="00F942B7">
        <w:rPr>
          <w:lang w:val="tr-TR"/>
        </w:rPr>
        <w:t>en az 2 kişiden oluşan uz</w:t>
      </w:r>
      <w:r w:rsidRPr="00F942B7">
        <w:rPr>
          <w:lang w:val="tr-TR"/>
        </w:rPr>
        <w:t xml:space="preserve">man bir ekip ile çalışması gerekmektedir. </w:t>
      </w:r>
    </w:p>
    <w:p w14:paraId="4FB01C50" w14:textId="7F7A7E5E" w:rsidR="0011017F" w:rsidRDefault="0011017F" w:rsidP="0034635A">
      <w:pPr>
        <w:jc w:val="both"/>
        <w:rPr>
          <w:shd w:val="clear" w:color="auto" w:fill="E0E0E0"/>
          <w:lang w:val="tr-TR"/>
        </w:rPr>
      </w:pPr>
    </w:p>
    <w:p w14:paraId="35AE5B86" w14:textId="77777777" w:rsidR="0034635A" w:rsidRPr="00B039F2" w:rsidRDefault="0034635A" w:rsidP="0034635A">
      <w:pPr>
        <w:ind w:left="720"/>
        <w:jc w:val="both"/>
        <w:rPr>
          <w:shd w:val="clear" w:color="auto" w:fill="E0E0E0"/>
          <w:lang w:val="tr-TR"/>
        </w:rPr>
      </w:pPr>
    </w:p>
    <w:p w14:paraId="7CF9E11E" w14:textId="77777777" w:rsidR="0034635A" w:rsidRDefault="0034635A" w:rsidP="0034635A">
      <w:pPr>
        <w:jc w:val="both"/>
        <w:rPr>
          <w:b/>
          <w:lang w:val="tr-TR"/>
        </w:rPr>
      </w:pPr>
      <w:r w:rsidRPr="00B039F2">
        <w:rPr>
          <w:b/>
          <w:lang w:val="tr-TR"/>
        </w:rPr>
        <w:t>6.</w:t>
      </w:r>
      <w:r w:rsidRPr="00B039F2">
        <w:rPr>
          <w:b/>
          <w:lang w:val="tr-TR"/>
        </w:rPr>
        <w:tab/>
        <w:t>YÖNETİM/KONTROL VE NİHAİ ONAY</w:t>
      </w:r>
    </w:p>
    <w:p w14:paraId="193E3A01" w14:textId="77777777" w:rsidR="0034635A" w:rsidRDefault="0034635A" w:rsidP="0034635A">
      <w:pPr>
        <w:jc w:val="both"/>
        <w:rPr>
          <w:lang w:val="tr-TR"/>
        </w:rPr>
      </w:pPr>
      <w:r w:rsidRPr="00B039F2">
        <w:rPr>
          <w:lang w:val="tr-TR"/>
        </w:rPr>
        <w:t>6.1.</w:t>
      </w:r>
      <w:r w:rsidRPr="00B039F2">
        <w:rPr>
          <w:lang w:val="tr-TR"/>
        </w:rPr>
        <w:tab/>
        <w:t>Kontrolör</w:t>
      </w:r>
    </w:p>
    <w:p w14:paraId="034406D1" w14:textId="77777777" w:rsidR="0034635A" w:rsidRPr="00B039F2" w:rsidRDefault="0034635A" w:rsidP="0034635A">
      <w:pPr>
        <w:jc w:val="both"/>
        <w:rPr>
          <w:lang w:val="tr-TR"/>
        </w:rPr>
      </w:pPr>
    </w:p>
    <w:p w14:paraId="63C63A38" w14:textId="74649C08" w:rsidR="0034635A" w:rsidRPr="00B039F2" w:rsidRDefault="00BB1DBA" w:rsidP="0034635A">
      <w:pPr>
        <w:ind w:left="720" w:hanging="12"/>
        <w:jc w:val="both"/>
        <w:rPr>
          <w:lang w:val="tr-TR"/>
        </w:rPr>
      </w:pPr>
      <w:r>
        <w:rPr>
          <w:lang w:val="tr-TR"/>
        </w:rPr>
        <w:t>Dr. Baran Yaşar</w:t>
      </w:r>
    </w:p>
    <w:p w14:paraId="1046AECD" w14:textId="4672716F" w:rsidR="0034635A" w:rsidRPr="00B039F2" w:rsidRDefault="0034635A" w:rsidP="00707699">
      <w:pPr>
        <w:ind w:left="720" w:hanging="12"/>
        <w:jc w:val="both"/>
        <w:rPr>
          <w:lang w:val="tr-TR"/>
        </w:rPr>
      </w:pPr>
      <w:r w:rsidRPr="00B039F2">
        <w:rPr>
          <w:lang w:val="tr-TR"/>
        </w:rPr>
        <w:t>Proje Koordinatörü</w:t>
      </w:r>
    </w:p>
    <w:p w14:paraId="1179261A" w14:textId="37A4180D" w:rsidR="0034635A" w:rsidRPr="00B039F2" w:rsidRDefault="0034635A" w:rsidP="00BB1DBA">
      <w:pPr>
        <w:jc w:val="both"/>
        <w:rPr>
          <w:lang w:val="tr-TR"/>
        </w:rPr>
      </w:pPr>
    </w:p>
    <w:p w14:paraId="6FB768A4" w14:textId="77777777" w:rsidR="0034635A" w:rsidRPr="00571656" w:rsidRDefault="0034635A" w:rsidP="0034635A">
      <w:pPr>
        <w:spacing w:after="160" w:line="259" w:lineRule="auto"/>
        <w:rPr>
          <w:b/>
          <w:lang w:val="tr-TR"/>
        </w:rPr>
      </w:pPr>
    </w:p>
    <w:bookmarkEnd w:id="3"/>
    <w:p w14:paraId="2B0B12B8" w14:textId="01D0E1C0" w:rsidR="00212E0D" w:rsidRPr="0034635A" w:rsidRDefault="00212E0D" w:rsidP="0034635A"/>
    <w:sectPr w:rsidR="00212E0D" w:rsidRPr="0034635A" w:rsidSect="00C373DB">
      <w:headerReference w:type="default" r:id="rId8"/>
      <w:footerReference w:type="default" r:id="rId9"/>
      <w:pgSz w:w="11906" w:h="16838"/>
      <w:pgMar w:top="1440" w:right="1080" w:bottom="1440" w:left="1080" w:header="113"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A913BB" w14:textId="77777777" w:rsidR="00C373DB" w:rsidRDefault="00C373DB" w:rsidP="00B31659">
      <w:r>
        <w:separator/>
      </w:r>
    </w:p>
  </w:endnote>
  <w:endnote w:type="continuationSeparator" w:id="0">
    <w:p w14:paraId="3CE7F983" w14:textId="77777777" w:rsidR="00C373DB" w:rsidRDefault="00C373DB" w:rsidP="00B31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A2"/>
    <w:family w:val="swiss"/>
    <w:pitch w:val="variable"/>
    <w:sig w:usb0="00000687" w:usb1="00000000" w:usb2="00000000" w:usb3="00000000" w:csb0="0000009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F1EDD" w14:textId="0443A454" w:rsidR="0087240B" w:rsidRPr="008723BA" w:rsidRDefault="006A214A" w:rsidP="00251E57">
    <w:pPr>
      <w:pStyle w:val="AltBilgi"/>
      <w:pBdr>
        <w:top w:val="single" w:sz="4" w:space="1" w:color="auto"/>
      </w:pBdr>
      <w:tabs>
        <w:tab w:val="clear" w:pos="4536"/>
        <w:tab w:val="clear" w:pos="9072"/>
      </w:tabs>
      <w:jc w:val="center"/>
      <w:rPr>
        <w:rFonts w:ascii="Cambria" w:hAnsi="Cambria"/>
        <w:noProof/>
        <w:color w:val="000000" w:themeColor="text1"/>
        <w:sz w:val="18"/>
        <w:szCs w:val="18"/>
      </w:rPr>
    </w:pPr>
    <w:r>
      <w:rPr>
        <w:rFonts w:ascii="Cambria" w:hAnsi="Cambria"/>
        <w:noProof/>
        <w:color w:val="000000" w:themeColor="text1"/>
        <w:sz w:val="18"/>
        <w:szCs w:val="18"/>
      </w:rPr>
      <mc:AlternateContent>
        <mc:Choice Requires="wps">
          <w:drawing>
            <wp:anchor distT="0" distB="0" distL="114300" distR="114300" simplePos="0" relativeHeight="251661312" behindDoc="0" locked="0" layoutInCell="1" allowOverlap="1" wp14:anchorId="6C999D4D" wp14:editId="3F4FEA98">
              <wp:simplePos x="0" y="0"/>
              <wp:positionH relativeFrom="column">
                <wp:posOffset>5893435</wp:posOffset>
              </wp:positionH>
              <wp:positionV relativeFrom="paragraph">
                <wp:posOffset>-257685</wp:posOffset>
              </wp:positionV>
              <wp:extent cx="734060" cy="644525"/>
              <wp:effectExtent l="0" t="0" r="2540" b="3175"/>
              <wp:wrapNone/>
              <wp:docPr id="1" name="Metin Kutusu 1"/>
              <wp:cNvGraphicFramePr/>
              <a:graphic xmlns:a="http://schemas.openxmlformats.org/drawingml/2006/main">
                <a:graphicData uri="http://schemas.microsoft.com/office/word/2010/wordprocessingShape">
                  <wps:wsp>
                    <wps:cNvSpPr txBox="1"/>
                    <wps:spPr>
                      <a:xfrm>
                        <a:off x="0" y="0"/>
                        <a:ext cx="734060" cy="644525"/>
                      </a:xfrm>
                      <a:prstGeom prst="rect">
                        <a:avLst/>
                      </a:prstGeom>
                      <a:solidFill>
                        <a:schemeClr val="lt1"/>
                      </a:solidFill>
                      <a:ln w="6350">
                        <a:noFill/>
                      </a:ln>
                    </wps:spPr>
                    <wps:txbx>
                      <w:txbxContent>
                        <w:p w14:paraId="17D5D0CB" w14:textId="7C086A45" w:rsidR="00251E57" w:rsidRDefault="00251E57">
                          <w:r w:rsidRPr="00FE3677">
                            <w:rPr>
                              <w:noProof/>
                              <w:lang w:eastAsia="tr-TR"/>
                            </w:rPr>
                            <w:drawing>
                              <wp:inline distT="0" distB="0" distL="0" distR="0" wp14:anchorId="69E1CD34" wp14:editId="21A347F0">
                                <wp:extent cx="523969" cy="522624"/>
                                <wp:effectExtent l="0" t="0" r="0" b="0"/>
                                <wp:docPr id="5" name="Resim 5" descr="C:\Users\User\Desktop\Cu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Cu_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4253" cy="60270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C999D4D" id="_x0000_t202" coordsize="21600,21600" o:spt="202" path="m,l,21600r21600,l21600,xe">
              <v:stroke joinstyle="miter"/>
              <v:path gradientshapeok="t" o:connecttype="rect"/>
            </v:shapetype>
            <v:shape id="Metin Kutusu 1" o:spid="_x0000_s1026" type="#_x0000_t202" style="position:absolute;left:0;text-align:left;margin-left:464.05pt;margin-top:-20.3pt;width:57.8pt;height:50.7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" fillcolor="white [3201]" stroked="f" strokeweight=".5pt">
              <v:textbox>
                <w:txbxContent>
                  <w:p w14:paraId="17D5D0CB" w14:textId="7C086A45" w:rsidR="00251E57" w:rsidRDefault="00251E57">
                    <w:r w:rsidRPr="00FE3677">
                      <w:rPr>
                        <w:noProof/>
                        <w:lang w:eastAsia="tr-TR"/>
                      </w:rPr>
                      <w:drawing>
                        <wp:inline distT="0" distB="0" distL="0" distR="0" wp14:anchorId="69E1CD34" wp14:editId="21A347F0">
                          <wp:extent cx="523969" cy="522624"/>
                          <wp:effectExtent l="0" t="0" r="0" b="0"/>
                          <wp:docPr id="5" name="Resim 5" descr="C:\Users\User\Desktop\Cu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Cu_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4253" cy="602702"/>
                                  </a:xfrm>
                                  <a:prstGeom prst="rect">
                                    <a:avLst/>
                                  </a:prstGeom>
                                  <a:noFill/>
                                  <a:ln>
                                    <a:noFill/>
                                  </a:ln>
                                </pic:spPr>
                              </pic:pic>
                            </a:graphicData>
                          </a:graphic>
                        </wp:inline>
                      </w:drawing>
                    </w:r>
                  </w:p>
                </w:txbxContent>
              </v:textbox>
            </v:shape>
          </w:pict>
        </mc:Fallback>
      </mc:AlternateContent>
    </w:r>
    <w:r w:rsidR="00251E57">
      <w:rPr>
        <w:rFonts w:ascii="Cambria" w:hAnsi="Cambria"/>
        <w:noProof/>
        <w:color w:val="000000" w:themeColor="text1"/>
        <w:sz w:val="18"/>
        <w:szCs w:val="18"/>
      </w:rPr>
      <mc:AlternateContent>
        <mc:Choice Requires="wps">
          <w:drawing>
            <wp:anchor distT="0" distB="0" distL="114300" distR="114300" simplePos="0" relativeHeight="251663360" behindDoc="0" locked="0" layoutInCell="1" allowOverlap="1" wp14:anchorId="4FE8A995" wp14:editId="3203EB1B">
              <wp:simplePos x="0" y="0"/>
              <wp:positionH relativeFrom="column">
                <wp:posOffset>-400050</wp:posOffset>
              </wp:positionH>
              <wp:positionV relativeFrom="paragraph">
                <wp:posOffset>-392555</wp:posOffset>
              </wp:positionV>
              <wp:extent cx="861934" cy="786932"/>
              <wp:effectExtent l="0" t="0" r="1905" b="635"/>
              <wp:wrapNone/>
              <wp:docPr id="3" name="Metin Kutusu 3"/>
              <wp:cNvGraphicFramePr/>
              <a:graphic xmlns:a="http://schemas.openxmlformats.org/drawingml/2006/main">
                <a:graphicData uri="http://schemas.microsoft.com/office/word/2010/wordprocessingShape">
                  <wps:wsp>
                    <wps:cNvSpPr txBox="1"/>
                    <wps:spPr>
                      <a:xfrm>
                        <a:off x="0" y="0"/>
                        <a:ext cx="861934" cy="786932"/>
                      </a:xfrm>
                      <a:prstGeom prst="rect">
                        <a:avLst/>
                      </a:prstGeom>
                      <a:solidFill>
                        <a:schemeClr val="lt1"/>
                      </a:solidFill>
                      <a:ln w="6350">
                        <a:noFill/>
                      </a:ln>
                    </wps:spPr>
                    <wps:txbx>
                      <w:txbxContent>
                        <w:p w14:paraId="1FA658AA" w14:textId="4C00F574" w:rsidR="00251E57" w:rsidRDefault="00251E57" w:rsidP="00251E57">
                          <w:r w:rsidRPr="00251E57">
                            <w:rPr>
                              <w:rFonts w:ascii="Cambria" w:hAnsi="Cambria"/>
                              <w:noProof/>
                              <w:color w:val="000000" w:themeColor="text1"/>
                              <w:sz w:val="18"/>
                              <w:szCs w:val="18"/>
                            </w:rPr>
                            <w:drawing>
                              <wp:inline distT="0" distB="0" distL="0" distR="0" wp14:anchorId="5BD53ACE" wp14:editId="0592FDF4">
                                <wp:extent cx="808990" cy="80899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853900" cy="8539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E8A995" id="Metin Kutusu 3" o:spid="_x0000_s1027" type="#_x0000_t202" style="position:absolute;left:0;text-align:left;margin-left:-31.5pt;margin-top:-30.9pt;width:67.85pt;height:61.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" fillcolor="white [3201]" stroked="f" strokeweight=".5pt">
              <v:textbox>
                <w:txbxContent>
                  <w:p w14:paraId="1FA658AA" w14:textId="4C00F574" w:rsidR="00251E57" w:rsidRDefault="00251E57" w:rsidP="00251E57">
                    <w:r w:rsidRPr="00251E57">
                      <w:rPr>
                        <w:rFonts w:ascii="Cambria" w:hAnsi="Cambria"/>
                        <w:noProof/>
                        <w:color w:val="000000" w:themeColor="text1"/>
                        <w:sz w:val="18"/>
                        <w:szCs w:val="18"/>
                      </w:rPr>
                      <w:drawing>
                        <wp:inline distT="0" distB="0" distL="0" distR="0" wp14:anchorId="5BD53ACE" wp14:editId="0592FDF4">
                          <wp:extent cx="808990" cy="80899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853900" cy="853900"/>
                                  </a:xfrm>
                                  <a:prstGeom prst="rect">
                                    <a:avLst/>
                                  </a:prstGeom>
                                </pic:spPr>
                              </pic:pic>
                            </a:graphicData>
                          </a:graphic>
                        </wp:inline>
                      </w:drawing>
                    </w:r>
                  </w:p>
                </w:txbxContent>
              </v:textbox>
            </v:shape>
          </w:pict>
        </mc:Fallback>
      </mc:AlternateContent>
    </w:r>
    <w:r w:rsidR="00B8011B">
      <w:rPr>
        <w:rFonts w:ascii="Cambria" w:hAnsi="Cambria"/>
        <w:noProof/>
        <w:color w:val="000000" w:themeColor="text1"/>
        <w:sz w:val="18"/>
        <w:szCs w:val="18"/>
      </w:rPr>
      <w:t>IC</w:t>
    </w:r>
    <w:r w:rsidR="0087240B" w:rsidRPr="008723BA">
      <w:rPr>
        <w:rFonts w:ascii="Cambria" w:hAnsi="Cambria"/>
        <w:noProof/>
        <w:color w:val="000000" w:themeColor="text1"/>
        <w:sz w:val="18"/>
        <w:szCs w:val="18"/>
      </w:rPr>
      <w:t>MPD/2022/ENHANCER-353-12223</w:t>
    </w:r>
    <w:r w:rsidR="00BE3AB3">
      <w:rPr>
        <w:rFonts w:ascii="Cambria" w:hAnsi="Cambria"/>
        <w:noProof/>
        <w:color w:val="000000" w:themeColor="text1"/>
        <w:sz w:val="18"/>
        <w:szCs w:val="18"/>
      </w:rPr>
      <w:t>98</w:t>
    </w:r>
  </w:p>
  <w:p w14:paraId="24BFCCAB" w14:textId="6A661218" w:rsidR="0087240B" w:rsidRPr="008723BA" w:rsidRDefault="00BE3AB3" w:rsidP="0087240B">
    <w:pPr>
      <w:pStyle w:val="AltBilgi"/>
      <w:jc w:val="center"/>
      <w:rPr>
        <w:rFonts w:ascii="Cambria" w:hAnsi="Cambria"/>
        <w:noProof/>
        <w:color w:val="000000" w:themeColor="text1"/>
        <w:sz w:val="18"/>
        <w:szCs w:val="18"/>
      </w:rPr>
    </w:pPr>
    <w:r>
      <w:rPr>
        <w:rFonts w:ascii="Cambria" w:hAnsi="Cambria"/>
        <w:noProof/>
        <w:color w:val="000000" w:themeColor="text1"/>
        <w:sz w:val="18"/>
        <w:szCs w:val="18"/>
      </w:rPr>
      <w:t>Çukurova Üniversitesi Ziraat Fakü</w:t>
    </w:r>
    <w:r w:rsidR="00B61C9D">
      <w:rPr>
        <w:rFonts w:ascii="Cambria" w:hAnsi="Cambria"/>
        <w:noProof/>
        <w:color w:val="000000" w:themeColor="text1"/>
        <w:sz w:val="18"/>
        <w:szCs w:val="18"/>
      </w:rPr>
      <w:t>l</w:t>
    </w:r>
    <w:r>
      <w:rPr>
        <w:rFonts w:ascii="Cambria" w:hAnsi="Cambria"/>
        <w:noProof/>
        <w:color w:val="000000" w:themeColor="text1"/>
        <w:sz w:val="18"/>
        <w:szCs w:val="18"/>
      </w:rPr>
      <w:t xml:space="preserve">tesi Araştırma ve Uygulama Çiftliği </w:t>
    </w:r>
  </w:p>
  <w:p w14:paraId="5F5E3405" w14:textId="2D8CBA56" w:rsidR="00B31659" w:rsidRPr="007E70C1" w:rsidRDefault="00BE3AB3" w:rsidP="007E70C1">
    <w:pPr>
      <w:pStyle w:val="AltBilgi"/>
      <w:jc w:val="center"/>
      <w:rPr>
        <w:rFonts w:ascii="Cambria" w:hAnsi="Cambria"/>
        <w:noProof/>
        <w:color w:val="000000" w:themeColor="text1"/>
        <w:sz w:val="18"/>
        <w:szCs w:val="18"/>
      </w:rPr>
    </w:pPr>
    <w:r w:rsidRPr="00DC6678">
      <w:rPr>
        <w:rFonts w:ascii="Cambria" w:hAnsi="Cambria"/>
        <w:noProof/>
        <w:color w:val="000000" w:themeColor="text1"/>
        <w:sz w:val="18"/>
        <w:szCs w:val="18"/>
      </w:rPr>
      <w:t xml:space="preserve">Çukurova Üniveristesi Balcalı, Sarıçam, Adana </w:t>
    </w:r>
    <w:r w:rsidR="00B61C9D">
      <w:rPr>
        <w:rFonts w:ascii="Cambria" w:eastAsia="Cambria" w:hAnsi="Cambria" w:cs="Cambria"/>
        <w:color w:val="000000"/>
        <w:sz w:val="18"/>
        <w:szCs w:val="18"/>
      </w:rPr>
      <w:t>+90 322 338 6436 / +90 532 557 1797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2933A3" w14:textId="77777777" w:rsidR="00C373DB" w:rsidRDefault="00C373DB" w:rsidP="00B31659">
      <w:r>
        <w:separator/>
      </w:r>
    </w:p>
  </w:footnote>
  <w:footnote w:type="continuationSeparator" w:id="0">
    <w:p w14:paraId="1E3D1D24" w14:textId="77777777" w:rsidR="00C373DB" w:rsidRDefault="00C373DB" w:rsidP="00B316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A9EE5" w14:textId="77777777" w:rsidR="00B31659" w:rsidRDefault="00B31659" w:rsidP="00B31659">
    <w:pPr>
      <w:pStyle w:val="stBilgi"/>
      <w:jc w:val="center"/>
    </w:pPr>
  </w:p>
  <w:p w14:paraId="0279F5A2" w14:textId="0BF275F9" w:rsidR="00B31659" w:rsidRDefault="00B31659" w:rsidP="00B31659">
    <w:pPr>
      <w:pStyle w:val="stBilgi"/>
      <w:jc w:val="center"/>
      <w:rPr>
        <w:noProof/>
      </w:rPr>
    </w:pPr>
    <w:r>
      <w:rPr>
        <w:noProof/>
        <w:lang w:eastAsia="tr-TR"/>
      </w:rPr>
      <w:drawing>
        <wp:anchor distT="0" distB="0" distL="114300" distR="114300" simplePos="0" relativeHeight="251659264" behindDoc="0" locked="0" layoutInCell="1" allowOverlap="1" wp14:anchorId="72A141F9" wp14:editId="2A8E6CB2">
          <wp:simplePos x="0" y="0"/>
          <wp:positionH relativeFrom="column">
            <wp:posOffset>5400964</wp:posOffset>
          </wp:positionH>
          <wp:positionV relativeFrom="paragraph">
            <wp:posOffset>233680</wp:posOffset>
          </wp:positionV>
          <wp:extent cx="1101436" cy="336550"/>
          <wp:effectExtent l="0" t="0" r="3810" b="6350"/>
          <wp:wrapNone/>
          <wp:docPr id="38" name="Resi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l="5955" t="31850" r="5339" b="31432"/>
                  <a:stretch/>
                </pic:blipFill>
                <pic:spPr bwMode="auto">
                  <a:xfrm>
                    <a:off x="0" y="0"/>
                    <a:ext cx="1103331" cy="33712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tr-TR"/>
      </w:rPr>
      <w:drawing>
        <wp:anchor distT="0" distB="0" distL="114300" distR="114300" simplePos="0" relativeHeight="251658240" behindDoc="0" locked="0" layoutInCell="1" allowOverlap="1" wp14:anchorId="7AB351A4" wp14:editId="7EEF2BEC">
          <wp:simplePos x="0" y="0"/>
          <wp:positionH relativeFrom="column">
            <wp:posOffset>-278765</wp:posOffset>
          </wp:positionH>
          <wp:positionV relativeFrom="paragraph">
            <wp:posOffset>252730</wp:posOffset>
          </wp:positionV>
          <wp:extent cx="986829" cy="338400"/>
          <wp:effectExtent l="0" t="0" r="3810" b="5080"/>
          <wp:wrapNone/>
          <wp:docPr id="39" name="Resi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86829" cy="3384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tr-TR"/>
      </w:rPr>
      <w:drawing>
        <wp:inline distT="0" distB="0" distL="0" distR="0" wp14:anchorId="7835B812" wp14:editId="2401F3C3">
          <wp:extent cx="2065020" cy="929447"/>
          <wp:effectExtent l="0" t="0" r="0" b="4445"/>
          <wp:docPr id="40" name="Resi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
                    <a:extLst>
                      <a:ext uri="{28A0092B-C50C-407E-A947-70E740481C1C}">
                        <a14:useLocalDpi xmlns:a14="http://schemas.microsoft.com/office/drawing/2010/main" val="0"/>
                      </a:ext>
                    </a:extLst>
                  </a:blip>
                  <a:srcRect t="12167" b="9092"/>
                  <a:stretch/>
                </pic:blipFill>
                <pic:spPr bwMode="auto">
                  <a:xfrm>
                    <a:off x="0" y="0"/>
                    <a:ext cx="2065020" cy="929447"/>
                  </a:xfrm>
                  <a:prstGeom prst="rect">
                    <a:avLst/>
                  </a:prstGeom>
                  <a:noFill/>
                  <a:ln>
                    <a:noFill/>
                  </a:ln>
                  <a:extLst>
                    <a:ext uri="{53640926-AAD7-44D8-BBD7-CCE9431645EC}">
                      <a14:shadowObscured xmlns:a14="http://schemas.microsoft.com/office/drawing/2010/main"/>
                    </a:ext>
                  </a:extLst>
                </pic:spPr>
              </pic:pic>
            </a:graphicData>
          </a:graphic>
        </wp:inline>
      </w:drawing>
    </w:r>
  </w:p>
  <w:p w14:paraId="570E1575" w14:textId="7EE48908" w:rsidR="00B31659" w:rsidRDefault="00B31659" w:rsidP="00B31659">
    <w:pPr>
      <w:pStyle w:val="stBilgi"/>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415EA"/>
    <w:multiLevelType w:val="hybridMultilevel"/>
    <w:tmpl w:val="B11C00C4"/>
    <w:lvl w:ilvl="0" w:tplc="041F0017">
      <w:start w:val="1"/>
      <w:numFmt w:val="lowerLetter"/>
      <w:lvlText w:val="%1)"/>
      <w:lvlJc w:val="left"/>
      <w:pPr>
        <w:ind w:left="1425" w:hanging="360"/>
      </w:pPr>
    </w:lvl>
    <w:lvl w:ilvl="1" w:tplc="041F0019" w:tentative="1">
      <w:start w:val="1"/>
      <w:numFmt w:val="lowerLetter"/>
      <w:lvlText w:val="%2."/>
      <w:lvlJc w:val="left"/>
      <w:pPr>
        <w:ind w:left="2145" w:hanging="360"/>
      </w:pPr>
    </w:lvl>
    <w:lvl w:ilvl="2" w:tplc="041F001B" w:tentative="1">
      <w:start w:val="1"/>
      <w:numFmt w:val="lowerRoman"/>
      <w:lvlText w:val="%3."/>
      <w:lvlJc w:val="right"/>
      <w:pPr>
        <w:ind w:left="2865" w:hanging="180"/>
      </w:pPr>
    </w:lvl>
    <w:lvl w:ilvl="3" w:tplc="041F000F" w:tentative="1">
      <w:start w:val="1"/>
      <w:numFmt w:val="decimal"/>
      <w:lvlText w:val="%4."/>
      <w:lvlJc w:val="left"/>
      <w:pPr>
        <w:ind w:left="3585" w:hanging="360"/>
      </w:pPr>
    </w:lvl>
    <w:lvl w:ilvl="4" w:tplc="041F0019" w:tentative="1">
      <w:start w:val="1"/>
      <w:numFmt w:val="lowerLetter"/>
      <w:lvlText w:val="%5."/>
      <w:lvlJc w:val="left"/>
      <w:pPr>
        <w:ind w:left="4305" w:hanging="360"/>
      </w:pPr>
    </w:lvl>
    <w:lvl w:ilvl="5" w:tplc="041F001B" w:tentative="1">
      <w:start w:val="1"/>
      <w:numFmt w:val="lowerRoman"/>
      <w:lvlText w:val="%6."/>
      <w:lvlJc w:val="right"/>
      <w:pPr>
        <w:ind w:left="5025" w:hanging="180"/>
      </w:pPr>
    </w:lvl>
    <w:lvl w:ilvl="6" w:tplc="041F000F" w:tentative="1">
      <w:start w:val="1"/>
      <w:numFmt w:val="decimal"/>
      <w:lvlText w:val="%7."/>
      <w:lvlJc w:val="left"/>
      <w:pPr>
        <w:ind w:left="5745" w:hanging="360"/>
      </w:pPr>
    </w:lvl>
    <w:lvl w:ilvl="7" w:tplc="041F0019" w:tentative="1">
      <w:start w:val="1"/>
      <w:numFmt w:val="lowerLetter"/>
      <w:lvlText w:val="%8."/>
      <w:lvlJc w:val="left"/>
      <w:pPr>
        <w:ind w:left="6465" w:hanging="360"/>
      </w:pPr>
    </w:lvl>
    <w:lvl w:ilvl="8" w:tplc="041F001B" w:tentative="1">
      <w:start w:val="1"/>
      <w:numFmt w:val="lowerRoman"/>
      <w:lvlText w:val="%9."/>
      <w:lvlJc w:val="right"/>
      <w:pPr>
        <w:ind w:left="7185" w:hanging="180"/>
      </w:pPr>
    </w:lvl>
  </w:abstractNum>
  <w:abstractNum w:abstractNumId="1" w15:restartNumberingAfterBreak="0">
    <w:nsid w:val="19214259"/>
    <w:multiLevelType w:val="hybridMultilevel"/>
    <w:tmpl w:val="0530411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1E035ED"/>
    <w:multiLevelType w:val="multilevel"/>
    <w:tmpl w:val="E02E065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07"/>
        </w:tabs>
        <w:ind w:left="792" w:hanging="432"/>
      </w:pPr>
      <w:rPr>
        <w:rFonts w:hint="default"/>
        <w:b/>
        <w:i w:val="0"/>
      </w:rPr>
    </w:lvl>
    <w:lvl w:ilvl="2">
      <w:start w:val="1"/>
      <w:numFmt w:val="decimal"/>
      <w:lvlText w:val="%1.4.%3"/>
      <w:lvlJc w:val="left"/>
      <w:pPr>
        <w:tabs>
          <w:tab w:val="num" w:pos="1214"/>
        </w:tabs>
        <w:ind w:left="1214" w:hanging="504"/>
      </w:pPr>
      <w:rPr>
        <w:rFonts w:hint="default"/>
      </w:rPr>
    </w:lvl>
    <w:lvl w:ilvl="3">
      <w:start w:val="1"/>
      <w:numFmt w:val="none"/>
      <w:lvlRestart w:val="2"/>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2326111E"/>
    <w:multiLevelType w:val="hybridMultilevel"/>
    <w:tmpl w:val="72605148"/>
    <w:lvl w:ilvl="0" w:tplc="AB14C6A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60C5F1B"/>
    <w:multiLevelType w:val="multilevel"/>
    <w:tmpl w:val="CFD25E04"/>
    <w:lvl w:ilvl="0">
      <w:start w:val="1"/>
      <w:numFmt w:val="decimal"/>
      <w:pStyle w:val="Balk1"/>
      <w:lvlText w:val="%1."/>
      <w:lvlJc w:val="left"/>
      <w:pPr>
        <w:tabs>
          <w:tab w:val="num" w:pos="360"/>
        </w:tabs>
        <w:ind w:left="360" w:hanging="360"/>
      </w:pPr>
      <w:rPr>
        <w:rFonts w:hint="default"/>
      </w:rPr>
    </w:lvl>
    <w:lvl w:ilvl="1">
      <w:start w:val="1"/>
      <w:numFmt w:val="decimal"/>
      <w:lvlText w:val="%1.%2."/>
      <w:lvlJc w:val="left"/>
      <w:pPr>
        <w:tabs>
          <w:tab w:val="num" w:pos="907"/>
        </w:tabs>
        <w:ind w:left="792" w:hanging="432"/>
      </w:pPr>
      <w:rPr>
        <w:rFonts w:hint="default"/>
        <w:b/>
        <w:i w:val="0"/>
      </w:rPr>
    </w:lvl>
    <w:lvl w:ilvl="2">
      <w:start w:val="1"/>
      <w:numFmt w:val="decimal"/>
      <w:lvlText w:val="%1.1.%3"/>
      <w:lvlJc w:val="left"/>
      <w:pPr>
        <w:tabs>
          <w:tab w:val="num" w:pos="1224"/>
        </w:tabs>
        <w:ind w:left="1224" w:hanging="504"/>
      </w:pPr>
      <w:rPr>
        <w:rFonts w:hint="default"/>
      </w:rPr>
    </w:lvl>
    <w:lvl w:ilvl="3">
      <w:start w:val="1"/>
      <w:numFmt w:val="none"/>
      <w:lvlRestart w:val="2"/>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2C16031B"/>
    <w:multiLevelType w:val="hybridMultilevel"/>
    <w:tmpl w:val="4782C46A"/>
    <w:lvl w:ilvl="0" w:tplc="041F0001">
      <w:start w:val="1"/>
      <w:numFmt w:val="bullet"/>
      <w:lvlText w:val=""/>
      <w:lvlJc w:val="left"/>
      <w:pPr>
        <w:ind w:left="1353" w:hanging="360"/>
      </w:pPr>
      <w:rPr>
        <w:rFonts w:ascii="Symbol" w:hAnsi="Symbol" w:hint="default"/>
      </w:rPr>
    </w:lvl>
    <w:lvl w:ilvl="1" w:tplc="041F0003" w:tentative="1">
      <w:start w:val="1"/>
      <w:numFmt w:val="bullet"/>
      <w:lvlText w:val="o"/>
      <w:lvlJc w:val="left"/>
      <w:pPr>
        <w:ind w:left="2073" w:hanging="360"/>
      </w:pPr>
      <w:rPr>
        <w:rFonts w:ascii="Courier New" w:hAnsi="Courier New" w:cs="Courier New" w:hint="default"/>
      </w:rPr>
    </w:lvl>
    <w:lvl w:ilvl="2" w:tplc="041F0005" w:tentative="1">
      <w:start w:val="1"/>
      <w:numFmt w:val="bullet"/>
      <w:lvlText w:val=""/>
      <w:lvlJc w:val="left"/>
      <w:pPr>
        <w:ind w:left="2793" w:hanging="360"/>
      </w:pPr>
      <w:rPr>
        <w:rFonts w:ascii="Wingdings" w:hAnsi="Wingdings" w:hint="default"/>
      </w:rPr>
    </w:lvl>
    <w:lvl w:ilvl="3" w:tplc="041F0001" w:tentative="1">
      <w:start w:val="1"/>
      <w:numFmt w:val="bullet"/>
      <w:lvlText w:val=""/>
      <w:lvlJc w:val="left"/>
      <w:pPr>
        <w:ind w:left="3513" w:hanging="360"/>
      </w:pPr>
      <w:rPr>
        <w:rFonts w:ascii="Symbol" w:hAnsi="Symbol" w:hint="default"/>
      </w:rPr>
    </w:lvl>
    <w:lvl w:ilvl="4" w:tplc="041F0003" w:tentative="1">
      <w:start w:val="1"/>
      <w:numFmt w:val="bullet"/>
      <w:lvlText w:val="o"/>
      <w:lvlJc w:val="left"/>
      <w:pPr>
        <w:ind w:left="4233" w:hanging="360"/>
      </w:pPr>
      <w:rPr>
        <w:rFonts w:ascii="Courier New" w:hAnsi="Courier New" w:cs="Courier New" w:hint="default"/>
      </w:rPr>
    </w:lvl>
    <w:lvl w:ilvl="5" w:tplc="041F0005" w:tentative="1">
      <w:start w:val="1"/>
      <w:numFmt w:val="bullet"/>
      <w:lvlText w:val=""/>
      <w:lvlJc w:val="left"/>
      <w:pPr>
        <w:ind w:left="4953" w:hanging="360"/>
      </w:pPr>
      <w:rPr>
        <w:rFonts w:ascii="Wingdings" w:hAnsi="Wingdings" w:hint="default"/>
      </w:rPr>
    </w:lvl>
    <w:lvl w:ilvl="6" w:tplc="041F0001" w:tentative="1">
      <w:start w:val="1"/>
      <w:numFmt w:val="bullet"/>
      <w:lvlText w:val=""/>
      <w:lvlJc w:val="left"/>
      <w:pPr>
        <w:ind w:left="5673" w:hanging="360"/>
      </w:pPr>
      <w:rPr>
        <w:rFonts w:ascii="Symbol" w:hAnsi="Symbol" w:hint="default"/>
      </w:rPr>
    </w:lvl>
    <w:lvl w:ilvl="7" w:tplc="041F0003" w:tentative="1">
      <w:start w:val="1"/>
      <w:numFmt w:val="bullet"/>
      <w:lvlText w:val="o"/>
      <w:lvlJc w:val="left"/>
      <w:pPr>
        <w:ind w:left="6393" w:hanging="360"/>
      </w:pPr>
      <w:rPr>
        <w:rFonts w:ascii="Courier New" w:hAnsi="Courier New" w:cs="Courier New" w:hint="default"/>
      </w:rPr>
    </w:lvl>
    <w:lvl w:ilvl="8" w:tplc="041F0005" w:tentative="1">
      <w:start w:val="1"/>
      <w:numFmt w:val="bullet"/>
      <w:lvlText w:val=""/>
      <w:lvlJc w:val="left"/>
      <w:pPr>
        <w:ind w:left="7113" w:hanging="360"/>
      </w:pPr>
      <w:rPr>
        <w:rFonts w:ascii="Wingdings" w:hAnsi="Wingdings" w:hint="default"/>
      </w:rPr>
    </w:lvl>
  </w:abstractNum>
  <w:abstractNum w:abstractNumId="6" w15:restartNumberingAfterBreak="0">
    <w:nsid w:val="2CE21E17"/>
    <w:multiLevelType w:val="hybridMultilevel"/>
    <w:tmpl w:val="04EC41B8"/>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7" w15:restartNumberingAfterBreak="0">
    <w:nsid w:val="33ED3672"/>
    <w:multiLevelType w:val="hybridMultilevel"/>
    <w:tmpl w:val="F79A62B0"/>
    <w:lvl w:ilvl="0" w:tplc="AF56E67A">
      <w:start w:val="5"/>
      <w:numFmt w:val="decimal"/>
      <w:lvlText w:val="%1."/>
      <w:lvlJc w:val="left"/>
      <w:pPr>
        <w:ind w:left="502"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4833DD7"/>
    <w:multiLevelType w:val="hybridMultilevel"/>
    <w:tmpl w:val="3D4039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8456316"/>
    <w:multiLevelType w:val="hybridMultilevel"/>
    <w:tmpl w:val="275C81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457601CE"/>
    <w:multiLevelType w:val="hybridMultilevel"/>
    <w:tmpl w:val="7DD84D02"/>
    <w:lvl w:ilvl="0" w:tplc="041F0001">
      <w:start w:val="1"/>
      <w:numFmt w:val="bullet"/>
      <w:lvlText w:val=""/>
      <w:lvlJc w:val="left"/>
      <w:pPr>
        <w:ind w:left="1495"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4D7545E4"/>
    <w:multiLevelType w:val="hybridMultilevel"/>
    <w:tmpl w:val="AA028304"/>
    <w:lvl w:ilvl="0" w:tplc="041F0013">
      <w:start w:val="1"/>
      <w:numFmt w:val="upperRoman"/>
      <w:lvlText w:val="%1."/>
      <w:lvlJc w:val="right"/>
      <w:pPr>
        <w:ind w:left="928" w:hanging="360"/>
      </w:pPr>
      <w:rPr>
        <w:rFonts w:hint="default"/>
      </w:rPr>
    </w:lvl>
    <w:lvl w:ilvl="1" w:tplc="041F001B">
      <w:start w:val="1"/>
      <w:numFmt w:val="lowerRoman"/>
      <w:lvlText w:val="%2."/>
      <w:lvlJc w:val="right"/>
      <w:pPr>
        <w:ind w:left="1353" w:hanging="360"/>
      </w:p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5C805337"/>
    <w:multiLevelType w:val="hybridMultilevel"/>
    <w:tmpl w:val="B1823754"/>
    <w:lvl w:ilvl="0" w:tplc="E39A1714">
      <w:start w:val="1"/>
      <w:numFmt w:val="decimal"/>
      <w:lvlText w:val="%1."/>
      <w:lvlJc w:val="left"/>
      <w:pPr>
        <w:ind w:left="502"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01B3C00"/>
    <w:multiLevelType w:val="hybridMultilevel"/>
    <w:tmpl w:val="F84405D4"/>
    <w:lvl w:ilvl="0" w:tplc="041F000F">
      <w:start w:val="1"/>
      <w:numFmt w:val="decimal"/>
      <w:lvlText w:val="%1."/>
      <w:lvlJc w:val="left"/>
      <w:pPr>
        <w:ind w:left="644"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771D5500"/>
    <w:multiLevelType w:val="hybridMultilevel"/>
    <w:tmpl w:val="513E50FC"/>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5" w15:restartNumberingAfterBreak="0">
    <w:nsid w:val="7865053B"/>
    <w:multiLevelType w:val="hybridMultilevel"/>
    <w:tmpl w:val="D1402EBC"/>
    <w:lvl w:ilvl="0" w:tplc="041F0001">
      <w:start w:val="1"/>
      <w:numFmt w:val="bullet"/>
      <w:lvlText w:val=""/>
      <w:lvlJc w:val="left"/>
      <w:pPr>
        <w:ind w:left="1495" w:hanging="360"/>
      </w:pPr>
      <w:rPr>
        <w:rFonts w:ascii="Symbol" w:hAnsi="Symbol" w:hint="default"/>
      </w:rPr>
    </w:lvl>
    <w:lvl w:ilvl="1" w:tplc="041F0003" w:tentative="1">
      <w:start w:val="1"/>
      <w:numFmt w:val="bullet"/>
      <w:lvlText w:val="o"/>
      <w:lvlJc w:val="left"/>
      <w:pPr>
        <w:ind w:left="2215" w:hanging="360"/>
      </w:pPr>
      <w:rPr>
        <w:rFonts w:ascii="Courier New" w:hAnsi="Courier New" w:cs="Courier New" w:hint="default"/>
      </w:rPr>
    </w:lvl>
    <w:lvl w:ilvl="2" w:tplc="041F0005" w:tentative="1">
      <w:start w:val="1"/>
      <w:numFmt w:val="bullet"/>
      <w:lvlText w:val=""/>
      <w:lvlJc w:val="left"/>
      <w:pPr>
        <w:ind w:left="2935" w:hanging="360"/>
      </w:pPr>
      <w:rPr>
        <w:rFonts w:ascii="Wingdings" w:hAnsi="Wingdings" w:hint="default"/>
      </w:rPr>
    </w:lvl>
    <w:lvl w:ilvl="3" w:tplc="041F0001" w:tentative="1">
      <w:start w:val="1"/>
      <w:numFmt w:val="bullet"/>
      <w:lvlText w:val=""/>
      <w:lvlJc w:val="left"/>
      <w:pPr>
        <w:ind w:left="3655" w:hanging="360"/>
      </w:pPr>
      <w:rPr>
        <w:rFonts w:ascii="Symbol" w:hAnsi="Symbol" w:hint="default"/>
      </w:rPr>
    </w:lvl>
    <w:lvl w:ilvl="4" w:tplc="041F0003" w:tentative="1">
      <w:start w:val="1"/>
      <w:numFmt w:val="bullet"/>
      <w:lvlText w:val="o"/>
      <w:lvlJc w:val="left"/>
      <w:pPr>
        <w:ind w:left="4375" w:hanging="360"/>
      </w:pPr>
      <w:rPr>
        <w:rFonts w:ascii="Courier New" w:hAnsi="Courier New" w:cs="Courier New" w:hint="default"/>
      </w:rPr>
    </w:lvl>
    <w:lvl w:ilvl="5" w:tplc="041F0005" w:tentative="1">
      <w:start w:val="1"/>
      <w:numFmt w:val="bullet"/>
      <w:lvlText w:val=""/>
      <w:lvlJc w:val="left"/>
      <w:pPr>
        <w:ind w:left="5095" w:hanging="360"/>
      </w:pPr>
      <w:rPr>
        <w:rFonts w:ascii="Wingdings" w:hAnsi="Wingdings" w:hint="default"/>
      </w:rPr>
    </w:lvl>
    <w:lvl w:ilvl="6" w:tplc="041F0001" w:tentative="1">
      <w:start w:val="1"/>
      <w:numFmt w:val="bullet"/>
      <w:lvlText w:val=""/>
      <w:lvlJc w:val="left"/>
      <w:pPr>
        <w:ind w:left="5815" w:hanging="360"/>
      </w:pPr>
      <w:rPr>
        <w:rFonts w:ascii="Symbol" w:hAnsi="Symbol" w:hint="default"/>
      </w:rPr>
    </w:lvl>
    <w:lvl w:ilvl="7" w:tplc="041F0003" w:tentative="1">
      <w:start w:val="1"/>
      <w:numFmt w:val="bullet"/>
      <w:lvlText w:val="o"/>
      <w:lvlJc w:val="left"/>
      <w:pPr>
        <w:ind w:left="6535" w:hanging="360"/>
      </w:pPr>
      <w:rPr>
        <w:rFonts w:ascii="Courier New" w:hAnsi="Courier New" w:cs="Courier New" w:hint="default"/>
      </w:rPr>
    </w:lvl>
    <w:lvl w:ilvl="8" w:tplc="041F0005" w:tentative="1">
      <w:start w:val="1"/>
      <w:numFmt w:val="bullet"/>
      <w:lvlText w:val=""/>
      <w:lvlJc w:val="left"/>
      <w:pPr>
        <w:ind w:left="7255" w:hanging="360"/>
      </w:pPr>
      <w:rPr>
        <w:rFonts w:ascii="Wingdings" w:hAnsi="Wingdings" w:hint="default"/>
      </w:rPr>
    </w:lvl>
  </w:abstractNum>
  <w:abstractNum w:abstractNumId="16" w15:restartNumberingAfterBreak="0">
    <w:nsid w:val="7B857952"/>
    <w:multiLevelType w:val="hybridMultilevel"/>
    <w:tmpl w:val="F0E06FF8"/>
    <w:lvl w:ilvl="0" w:tplc="08C00040">
      <w:start w:val="3"/>
      <w:numFmt w:val="bullet"/>
      <w:lvlText w:val="-"/>
      <w:lvlJc w:val="left"/>
      <w:pPr>
        <w:ind w:left="501" w:hanging="360"/>
      </w:pPr>
      <w:rPr>
        <w:rFonts w:ascii="Trebuchet MS" w:eastAsia="Times New Roman" w:hAnsi="Trebuchet MS"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036345542">
    <w:abstractNumId w:val="16"/>
  </w:num>
  <w:num w:numId="2" w16cid:durableId="443116071">
    <w:abstractNumId w:val="4"/>
  </w:num>
  <w:num w:numId="3" w16cid:durableId="2006516284">
    <w:abstractNumId w:val="2"/>
  </w:num>
  <w:num w:numId="4" w16cid:durableId="828524701">
    <w:abstractNumId w:val="10"/>
  </w:num>
  <w:num w:numId="5" w16cid:durableId="1450933666">
    <w:abstractNumId w:val="5"/>
  </w:num>
  <w:num w:numId="6" w16cid:durableId="1408768229">
    <w:abstractNumId w:val="15"/>
  </w:num>
  <w:num w:numId="7" w16cid:durableId="1842819540">
    <w:abstractNumId w:val="12"/>
  </w:num>
  <w:num w:numId="8" w16cid:durableId="1541016222">
    <w:abstractNumId w:val="13"/>
  </w:num>
  <w:num w:numId="9" w16cid:durableId="1263680553">
    <w:abstractNumId w:val="7"/>
  </w:num>
  <w:num w:numId="10" w16cid:durableId="1934051464">
    <w:abstractNumId w:val="14"/>
  </w:num>
  <w:num w:numId="11" w16cid:durableId="1090932378">
    <w:abstractNumId w:val="8"/>
  </w:num>
  <w:num w:numId="12" w16cid:durableId="877163468">
    <w:abstractNumId w:val="11"/>
  </w:num>
  <w:num w:numId="13" w16cid:durableId="620772484">
    <w:abstractNumId w:val="3"/>
  </w:num>
  <w:num w:numId="14" w16cid:durableId="2087677647">
    <w:abstractNumId w:val="0"/>
  </w:num>
  <w:num w:numId="15" w16cid:durableId="1206213855">
    <w:abstractNumId w:val="1"/>
  </w:num>
  <w:num w:numId="16" w16cid:durableId="564921224">
    <w:abstractNumId w:val="6"/>
  </w:num>
  <w:num w:numId="17" w16cid:durableId="21433830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1659"/>
    <w:rsid w:val="00047C98"/>
    <w:rsid w:val="0009555A"/>
    <w:rsid w:val="000D363C"/>
    <w:rsid w:val="00102979"/>
    <w:rsid w:val="0011017F"/>
    <w:rsid w:val="00126D0A"/>
    <w:rsid w:val="00186DB8"/>
    <w:rsid w:val="00187ABA"/>
    <w:rsid w:val="001A3EC9"/>
    <w:rsid w:val="00202D5B"/>
    <w:rsid w:val="00206D36"/>
    <w:rsid w:val="00212E0D"/>
    <w:rsid w:val="00251E57"/>
    <w:rsid w:val="002606BC"/>
    <w:rsid w:val="002D30F1"/>
    <w:rsid w:val="002F017D"/>
    <w:rsid w:val="002F0A2C"/>
    <w:rsid w:val="002F3692"/>
    <w:rsid w:val="003030DD"/>
    <w:rsid w:val="00311DC5"/>
    <w:rsid w:val="00332576"/>
    <w:rsid w:val="0034635A"/>
    <w:rsid w:val="003476F4"/>
    <w:rsid w:val="00362D18"/>
    <w:rsid w:val="003A2D29"/>
    <w:rsid w:val="003C24A8"/>
    <w:rsid w:val="003D7718"/>
    <w:rsid w:val="003E01A5"/>
    <w:rsid w:val="003F1D23"/>
    <w:rsid w:val="003F2172"/>
    <w:rsid w:val="0042583E"/>
    <w:rsid w:val="00431740"/>
    <w:rsid w:val="004444EA"/>
    <w:rsid w:val="00450A04"/>
    <w:rsid w:val="0049290D"/>
    <w:rsid w:val="004C631A"/>
    <w:rsid w:val="004D07C1"/>
    <w:rsid w:val="00523738"/>
    <w:rsid w:val="00542877"/>
    <w:rsid w:val="00546FE8"/>
    <w:rsid w:val="00591F83"/>
    <w:rsid w:val="00612862"/>
    <w:rsid w:val="006378EE"/>
    <w:rsid w:val="00680191"/>
    <w:rsid w:val="006A214A"/>
    <w:rsid w:val="006B4268"/>
    <w:rsid w:val="006B7766"/>
    <w:rsid w:val="006C5798"/>
    <w:rsid w:val="00707699"/>
    <w:rsid w:val="0071712F"/>
    <w:rsid w:val="007473BD"/>
    <w:rsid w:val="00760FC5"/>
    <w:rsid w:val="00780113"/>
    <w:rsid w:val="007915C7"/>
    <w:rsid w:val="007947D6"/>
    <w:rsid w:val="007E1690"/>
    <w:rsid w:val="007E70C1"/>
    <w:rsid w:val="007F0028"/>
    <w:rsid w:val="00804D62"/>
    <w:rsid w:val="00834BFA"/>
    <w:rsid w:val="008608AC"/>
    <w:rsid w:val="008666EF"/>
    <w:rsid w:val="0087240B"/>
    <w:rsid w:val="008F02FF"/>
    <w:rsid w:val="0090355D"/>
    <w:rsid w:val="00964DE1"/>
    <w:rsid w:val="009D1694"/>
    <w:rsid w:val="009D71CD"/>
    <w:rsid w:val="009E503A"/>
    <w:rsid w:val="009E6564"/>
    <w:rsid w:val="00A751F4"/>
    <w:rsid w:val="00B1713F"/>
    <w:rsid w:val="00B31659"/>
    <w:rsid w:val="00B34350"/>
    <w:rsid w:val="00B445AB"/>
    <w:rsid w:val="00B61C9D"/>
    <w:rsid w:val="00B8011B"/>
    <w:rsid w:val="00BB1DBA"/>
    <w:rsid w:val="00BC215B"/>
    <w:rsid w:val="00BE3AB3"/>
    <w:rsid w:val="00BF263E"/>
    <w:rsid w:val="00C373DB"/>
    <w:rsid w:val="00C9055E"/>
    <w:rsid w:val="00D006E2"/>
    <w:rsid w:val="00D00C8C"/>
    <w:rsid w:val="00DC6678"/>
    <w:rsid w:val="00E17CC0"/>
    <w:rsid w:val="00E30264"/>
    <w:rsid w:val="00E4380A"/>
    <w:rsid w:val="00E77E07"/>
    <w:rsid w:val="00EA76E8"/>
    <w:rsid w:val="00EF4E3A"/>
    <w:rsid w:val="00F0177F"/>
    <w:rsid w:val="00F60608"/>
    <w:rsid w:val="00F74E8C"/>
    <w:rsid w:val="00F91E89"/>
    <w:rsid w:val="00F942B7"/>
    <w:rsid w:val="00F97E9B"/>
    <w:rsid w:val="00FF444D"/>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49AE2"/>
  <w15:chartTrackingRefBased/>
  <w15:docId w15:val="{7D40BB41-EE76-4C60-8F40-60A7219E9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350"/>
    <w:pPr>
      <w:spacing w:after="0" w:line="240" w:lineRule="auto"/>
    </w:pPr>
    <w:rPr>
      <w:rFonts w:ascii="Times New Roman" w:eastAsia="Times New Roman" w:hAnsi="Times New Roman" w:cs="Times New Roman"/>
      <w:sz w:val="24"/>
      <w:szCs w:val="24"/>
      <w:lang w:val="nl-NL" w:eastAsia="nl-NL"/>
    </w:rPr>
  </w:style>
  <w:style w:type="paragraph" w:styleId="Balk1">
    <w:name w:val="heading 1"/>
    <w:basedOn w:val="Normal"/>
    <w:next w:val="Normal"/>
    <w:link w:val="Balk1Char"/>
    <w:qFormat/>
    <w:rsid w:val="008608AC"/>
    <w:pPr>
      <w:keepNext/>
      <w:numPr>
        <w:numId w:val="2"/>
      </w:numPr>
      <w:tabs>
        <w:tab w:val="right" w:pos="567"/>
      </w:tabs>
      <w:spacing w:before="240" w:after="240"/>
      <w:jc w:val="both"/>
      <w:outlineLvl w:val="0"/>
    </w:pPr>
    <w:rPr>
      <w:rFonts w:ascii="Arial" w:hAnsi="Arial"/>
      <w:b/>
      <w:snapToGrid w:val="0"/>
      <w:sz w:val="20"/>
      <w:szCs w:val="20"/>
      <w:lang w:val="fr-BE" w:eastAsia="en-US"/>
    </w:rPr>
  </w:style>
  <w:style w:type="paragraph" w:styleId="Balk3">
    <w:name w:val="heading 3"/>
    <w:basedOn w:val="Normal"/>
    <w:next w:val="Normal"/>
    <w:link w:val="Balk3Char"/>
    <w:uiPriority w:val="9"/>
    <w:semiHidden/>
    <w:unhideWhenUsed/>
    <w:qFormat/>
    <w:rsid w:val="00212E0D"/>
    <w:pPr>
      <w:keepNext/>
      <w:keepLines/>
      <w:spacing w:before="40"/>
      <w:outlineLvl w:val="2"/>
    </w:pPr>
    <w:rPr>
      <w:rFonts w:asciiTheme="majorHAnsi" w:eastAsiaTheme="majorEastAsia" w:hAnsiTheme="majorHAnsi" w:cstheme="majorBidi"/>
      <w:color w:val="1F3763"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31659"/>
    <w:pPr>
      <w:tabs>
        <w:tab w:val="center" w:pos="4536"/>
        <w:tab w:val="right" w:pos="9072"/>
      </w:tabs>
    </w:pPr>
    <w:rPr>
      <w:rFonts w:asciiTheme="minorHAnsi" w:eastAsiaTheme="minorHAnsi" w:hAnsiTheme="minorHAnsi" w:cstheme="minorBidi"/>
      <w:sz w:val="22"/>
      <w:szCs w:val="22"/>
      <w:lang w:val="tr-TR" w:eastAsia="en-US"/>
    </w:rPr>
  </w:style>
  <w:style w:type="character" w:customStyle="1" w:styleId="stBilgiChar">
    <w:name w:val="Üst Bilgi Char"/>
    <w:basedOn w:val="VarsaylanParagrafYazTipi"/>
    <w:link w:val="stBilgi"/>
    <w:uiPriority w:val="99"/>
    <w:rsid w:val="00B31659"/>
  </w:style>
  <w:style w:type="paragraph" w:styleId="AltBilgi">
    <w:name w:val="footer"/>
    <w:basedOn w:val="Normal"/>
    <w:link w:val="AltBilgiChar"/>
    <w:uiPriority w:val="99"/>
    <w:unhideWhenUsed/>
    <w:rsid w:val="00B31659"/>
    <w:pPr>
      <w:tabs>
        <w:tab w:val="center" w:pos="4536"/>
        <w:tab w:val="right" w:pos="9072"/>
      </w:tabs>
    </w:pPr>
    <w:rPr>
      <w:rFonts w:asciiTheme="minorHAnsi" w:eastAsiaTheme="minorHAnsi" w:hAnsiTheme="minorHAnsi" w:cstheme="minorBidi"/>
      <w:sz w:val="22"/>
      <w:szCs w:val="22"/>
      <w:lang w:val="tr-TR" w:eastAsia="en-US"/>
    </w:rPr>
  </w:style>
  <w:style w:type="character" w:customStyle="1" w:styleId="AltBilgiChar">
    <w:name w:val="Alt Bilgi Char"/>
    <w:basedOn w:val="VarsaylanParagrafYazTipi"/>
    <w:link w:val="AltBilgi"/>
    <w:uiPriority w:val="99"/>
    <w:rsid w:val="00B31659"/>
  </w:style>
  <w:style w:type="table" w:styleId="TabloKlavuzu">
    <w:name w:val="Table Grid"/>
    <w:basedOn w:val="NormalTablo"/>
    <w:uiPriority w:val="39"/>
    <w:rsid w:val="008608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8608AC"/>
    <w:pPr>
      <w:ind w:left="720"/>
      <w:contextualSpacing/>
    </w:pPr>
  </w:style>
  <w:style w:type="paragraph" w:styleId="DipnotMetni">
    <w:name w:val="footnote text"/>
    <w:basedOn w:val="Normal"/>
    <w:link w:val="DipnotMetniChar"/>
    <w:rsid w:val="008608AC"/>
    <w:pPr>
      <w:spacing w:before="120" w:after="120"/>
    </w:pPr>
    <w:rPr>
      <w:rFonts w:ascii="Arial" w:hAnsi="Arial"/>
      <w:snapToGrid w:val="0"/>
      <w:sz w:val="20"/>
      <w:szCs w:val="20"/>
      <w:lang w:val="sv-SE" w:eastAsia="en-US"/>
    </w:rPr>
  </w:style>
  <w:style w:type="character" w:customStyle="1" w:styleId="DipnotMetniChar">
    <w:name w:val="Dipnot Metni Char"/>
    <w:basedOn w:val="VarsaylanParagrafYazTipi"/>
    <w:link w:val="DipnotMetni"/>
    <w:rsid w:val="008608AC"/>
    <w:rPr>
      <w:rFonts w:ascii="Arial" w:eastAsia="Times New Roman" w:hAnsi="Arial" w:cs="Times New Roman"/>
      <w:snapToGrid w:val="0"/>
      <w:sz w:val="20"/>
      <w:szCs w:val="20"/>
      <w:lang w:val="sv-SE"/>
    </w:rPr>
  </w:style>
  <w:style w:type="character" w:styleId="DipnotBavurusu">
    <w:name w:val="footnote reference"/>
    <w:rsid w:val="008608AC"/>
    <w:rPr>
      <w:vertAlign w:val="superscript"/>
    </w:rPr>
  </w:style>
  <w:style w:type="character" w:customStyle="1" w:styleId="Balk1Char">
    <w:name w:val="Başlık 1 Char"/>
    <w:basedOn w:val="VarsaylanParagrafYazTipi"/>
    <w:link w:val="Balk1"/>
    <w:rsid w:val="008608AC"/>
    <w:rPr>
      <w:rFonts w:ascii="Arial" w:eastAsia="Times New Roman" w:hAnsi="Arial" w:cs="Times New Roman"/>
      <w:b/>
      <w:snapToGrid w:val="0"/>
      <w:sz w:val="20"/>
      <w:szCs w:val="20"/>
      <w:lang w:val="fr-BE"/>
    </w:rPr>
  </w:style>
  <w:style w:type="paragraph" w:styleId="Dzeltme">
    <w:name w:val="Revision"/>
    <w:hidden/>
    <w:uiPriority w:val="99"/>
    <w:semiHidden/>
    <w:rsid w:val="00D006E2"/>
    <w:pPr>
      <w:spacing w:after="0" w:line="240" w:lineRule="auto"/>
    </w:pPr>
    <w:rPr>
      <w:rFonts w:ascii="Times New Roman" w:eastAsia="Times New Roman" w:hAnsi="Times New Roman" w:cs="Times New Roman"/>
      <w:sz w:val="24"/>
      <w:szCs w:val="24"/>
      <w:lang w:val="nl-NL" w:eastAsia="nl-NL"/>
    </w:rPr>
  </w:style>
  <w:style w:type="character" w:styleId="Kpr">
    <w:name w:val="Hyperlink"/>
    <w:basedOn w:val="VarsaylanParagrafYazTipi"/>
    <w:uiPriority w:val="99"/>
    <w:unhideWhenUsed/>
    <w:rsid w:val="00D00C8C"/>
    <w:rPr>
      <w:color w:val="0563C1" w:themeColor="hyperlink"/>
      <w:u w:val="single"/>
    </w:rPr>
  </w:style>
  <w:style w:type="character" w:customStyle="1" w:styleId="zmlenmeyenBahsetme1">
    <w:name w:val="Çözümlenmeyen Bahsetme1"/>
    <w:basedOn w:val="VarsaylanParagrafYazTipi"/>
    <w:uiPriority w:val="99"/>
    <w:semiHidden/>
    <w:unhideWhenUsed/>
    <w:rsid w:val="00D00C8C"/>
    <w:rPr>
      <w:color w:val="605E5C"/>
      <w:shd w:val="clear" w:color="auto" w:fill="E1DFDD"/>
    </w:rPr>
  </w:style>
  <w:style w:type="character" w:customStyle="1" w:styleId="Balk3Char">
    <w:name w:val="Başlık 3 Char"/>
    <w:basedOn w:val="VarsaylanParagrafYazTipi"/>
    <w:link w:val="Balk3"/>
    <w:uiPriority w:val="9"/>
    <w:semiHidden/>
    <w:rsid w:val="00212E0D"/>
    <w:rPr>
      <w:rFonts w:asciiTheme="majorHAnsi" w:eastAsiaTheme="majorEastAsia" w:hAnsiTheme="majorHAnsi" w:cstheme="majorBidi"/>
      <w:color w:val="1F3763" w:themeColor="accent1" w:themeShade="7F"/>
      <w:sz w:val="24"/>
      <w:szCs w:val="24"/>
      <w:lang w:val="nl-NL" w:eastAsia="nl-NL"/>
    </w:rPr>
  </w:style>
  <w:style w:type="paragraph" w:customStyle="1" w:styleId="Tableline">
    <w:name w:val="Table line"/>
    <w:basedOn w:val="Normal"/>
    <w:rsid w:val="00212E0D"/>
    <w:pPr>
      <w:overflowPunct w:val="0"/>
      <w:autoSpaceDE w:val="0"/>
      <w:autoSpaceDN w:val="0"/>
      <w:adjustRightInd w:val="0"/>
      <w:spacing w:before="60" w:after="60"/>
      <w:textAlignment w:val="baseline"/>
    </w:pPr>
    <w:rPr>
      <w:sz w:val="22"/>
      <w:szCs w:val="22"/>
      <w:lang w:val="en-GB" w:eastAsia="en-US"/>
    </w:rPr>
  </w:style>
  <w:style w:type="paragraph" w:styleId="GvdeMetni">
    <w:name w:val="Body Text"/>
    <w:basedOn w:val="Normal"/>
    <w:link w:val="GvdeMetniChar"/>
    <w:rsid w:val="00212E0D"/>
    <w:pPr>
      <w:spacing w:after="120"/>
    </w:pPr>
  </w:style>
  <w:style w:type="character" w:customStyle="1" w:styleId="GvdeMetniChar">
    <w:name w:val="Gövde Metni Char"/>
    <w:basedOn w:val="VarsaylanParagrafYazTipi"/>
    <w:link w:val="GvdeMetni"/>
    <w:rsid w:val="00212E0D"/>
    <w:rPr>
      <w:rFonts w:ascii="Times New Roman" w:eastAsia="Times New Roman" w:hAnsi="Times New Roman" w:cs="Times New Roman"/>
      <w:sz w:val="24"/>
      <w:szCs w:val="24"/>
      <w:lang w:val="nl-NL" w:eastAsia="nl-NL"/>
    </w:rPr>
  </w:style>
  <w:style w:type="paragraph" w:styleId="BalonMetni">
    <w:name w:val="Balloon Text"/>
    <w:basedOn w:val="Normal"/>
    <w:link w:val="BalonMetniChar"/>
    <w:uiPriority w:val="99"/>
    <w:semiHidden/>
    <w:unhideWhenUsed/>
    <w:rsid w:val="00F97E9B"/>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97E9B"/>
    <w:rPr>
      <w:rFonts w:ascii="Segoe UI" w:eastAsia="Times New Roman" w:hAnsi="Segoe UI" w:cs="Segoe UI"/>
      <w:sz w:val="18"/>
      <w:szCs w:val="18"/>
      <w:lang w:val="nl-NL" w:eastAsia="nl-NL"/>
    </w:rPr>
  </w:style>
  <w:style w:type="character" w:customStyle="1" w:styleId="q4iawc">
    <w:name w:val="q4iawc"/>
    <w:basedOn w:val="VarsaylanParagrafYazTipi"/>
    <w:rsid w:val="00BC21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9190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65553-A142-4B05-BC19-6038239BCF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5</Pages>
  <Words>1195</Words>
  <Characters>6815</Characters>
  <Application>Microsoft Office Word</Application>
  <DocSecurity>0</DocSecurity>
  <Lines>56</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3186</dc:creator>
  <cp:keywords/>
  <dc:description/>
  <cp:lastModifiedBy>NOVARGEPROJE</cp:lastModifiedBy>
  <cp:revision>20</cp:revision>
  <dcterms:created xsi:type="dcterms:W3CDTF">2022-09-21T02:38:00Z</dcterms:created>
  <dcterms:modified xsi:type="dcterms:W3CDTF">2024-03-04T07:56:00Z</dcterms:modified>
</cp:coreProperties>
</file>